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69D1" w:rsidRPr="007F69D1" w:rsidRDefault="007F69D1" w:rsidP="007F69D1">
      <w:pPr>
        <w:autoSpaceDE/>
        <w:autoSpaceDN/>
        <w:spacing w:line="360" w:lineRule="auto"/>
        <w:jc w:val="both"/>
        <w:rPr>
          <w:rFonts w:ascii="Arial" w:hAnsi="Arial" w:cs="Arial"/>
          <w:sz w:val="22"/>
          <w:szCs w:val="22"/>
        </w:rPr>
      </w:pPr>
      <w:r w:rsidRPr="007F69D1">
        <w:rPr>
          <w:rFonts w:ascii="Arial" w:hAnsi="Arial" w:cs="Arial"/>
          <w:sz w:val="22"/>
          <w:szCs w:val="22"/>
        </w:rPr>
        <w:t xml:space="preserve">Številka ponudbe: </w:t>
      </w:r>
      <w:r w:rsidRPr="007F69D1">
        <w:rPr>
          <w:rFonts w:ascii="Arial" w:hAnsi="Arial" w:cs="Arial"/>
          <w:b/>
          <w:bCs/>
          <w:sz w:val="22"/>
          <w:szCs w:val="22"/>
        </w:rPr>
        <w:fldChar w:fldCharType="begin">
          <w:ffData>
            <w:name w:val="Besedilo14"/>
            <w:enabled/>
            <w:calcOnExit w:val="0"/>
            <w:textInput/>
          </w:ffData>
        </w:fldChar>
      </w:r>
      <w:r w:rsidRPr="007F69D1">
        <w:rPr>
          <w:rFonts w:ascii="Arial" w:hAnsi="Arial" w:cs="Arial"/>
          <w:b/>
          <w:bCs/>
          <w:sz w:val="22"/>
          <w:szCs w:val="22"/>
        </w:rPr>
        <w:instrText xml:space="preserve"> FORMTEXT </w:instrText>
      </w:r>
      <w:r w:rsidRPr="007F69D1">
        <w:rPr>
          <w:rFonts w:ascii="Arial" w:hAnsi="Arial" w:cs="Arial"/>
          <w:b/>
          <w:bCs/>
          <w:sz w:val="22"/>
          <w:szCs w:val="22"/>
        </w:rPr>
      </w:r>
      <w:r w:rsidRPr="007F69D1">
        <w:rPr>
          <w:rFonts w:ascii="Arial" w:hAnsi="Arial" w:cs="Arial"/>
          <w:b/>
          <w:bCs/>
          <w:sz w:val="22"/>
          <w:szCs w:val="22"/>
        </w:rPr>
        <w:fldChar w:fldCharType="separate"/>
      </w:r>
      <w:bookmarkStart w:id="0" w:name="_GoBack"/>
      <w:r w:rsidRPr="007F69D1">
        <w:rPr>
          <w:rFonts w:ascii="Arial" w:hAnsi="Arial" w:cs="Arial"/>
          <w:b/>
          <w:bCs/>
          <w:noProof/>
          <w:sz w:val="22"/>
          <w:szCs w:val="22"/>
        </w:rPr>
        <w:t> </w:t>
      </w:r>
      <w:r w:rsidRPr="007F69D1">
        <w:rPr>
          <w:rFonts w:ascii="Arial" w:hAnsi="Arial" w:cs="Arial"/>
          <w:b/>
          <w:bCs/>
          <w:noProof/>
          <w:sz w:val="22"/>
          <w:szCs w:val="22"/>
        </w:rPr>
        <w:t> </w:t>
      </w:r>
      <w:r w:rsidRPr="007F69D1">
        <w:rPr>
          <w:rFonts w:ascii="Arial" w:hAnsi="Arial" w:cs="Arial"/>
          <w:b/>
          <w:bCs/>
          <w:noProof/>
          <w:sz w:val="22"/>
          <w:szCs w:val="22"/>
        </w:rPr>
        <w:t> </w:t>
      </w:r>
      <w:r w:rsidRPr="007F69D1">
        <w:rPr>
          <w:rFonts w:ascii="Arial" w:hAnsi="Arial" w:cs="Arial"/>
          <w:b/>
          <w:bCs/>
          <w:noProof/>
          <w:sz w:val="22"/>
          <w:szCs w:val="22"/>
        </w:rPr>
        <w:t> </w:t>
      </w:r>
      <w:r w:rsidRPr="007F69D1">
        <w:rPr>
          <w:rFonts w:ascii="Arial" w:hAnsi="Arial" w:cs="Arial"/>
          <w:b/>
          <w:bCs/>
          <w:noProof/>
          <w:sz w:val="22"/>
          <w:szCs w:val="22"/>
        </w:rPr>
        <w:t> </w:t>
      </w:r>
      <w:bookmarkEnd w:id="0"/>
      <w:r w:rsidRPr="007F69D1">
        <w:rPr>
          <w:rFonts w:ascii="Arial" w:hAnsi="Arial" w:cs="Arial"/>
          <w:b/>
          <w:bCs/>
          <w:sz w:val="22"/>
          <w:szCs w:val="22"/>
        </w:rPr>
        <w:fldChar w:fldCharType="end"/>
      </w:r>
    </w:p>
    <w:p w:rsidR="007F69D1" w:rsidRPr="007F69D1" w:rsidRDefault="007F69D1" w:rsidP="007F69D1">
      <w:pPr>
        <w:autoSpaceDE/>
        <w:autoSpaceDN/>
        <w:spacing w:line="360" w:lineRule="auto"/>
        <w:jc w:val="both"/>
        <w:rPr>
          <w:rFonts w:ascii="Arial" w:hAnsi="Arial" w:cs="Arial"/>
          <w:sz w:val="22"/>
          <w:szCs w:val="22"/>
        </w:rPr>
      </w:pPr>
      <w:r w:rsidRPr="007F69D1">
        <w:rPr>
          <w:rFonts w:ascii="Arial" w:hAnsi="Arial" w:cs="Arial"/>
          <w:sz w:val="22"/>
          <w:szCs w:val="22"/>
        </w:rPr>
        <w:t xml:space="preserve">Datum: </w:t>
      </w:r>
      <w:r w:rsidRPr="007F69D1">
        <w:rPr>
          <w:rFonts w:ascii="Arial" w:hAnsi="Arial" w:cs="Arial"/>
          <w:b/>
          <w:bCs/>
          <w:sz w:val="22"/>
          <w:szCs w:val="22"/>
        </w:rPr>
        <w:fldChar w:fldCharType="begin">
          <w:ffData>
            <w:name w:val="Besedilo14"/>
            <w:enabled/>
            <w:calcOnExit w:val="0"/>
            <w:textInput/>
          </w:ffData>
        </w:fldChar>
      </w:r>
      <w:r w:rsidRPr="007F69D1">
        <w:rPr>
          <w:rFonts w:ascii="Arial" w:hAnsi="Arial" w:cs="Arial"/>
          <w:b/>
          <w:bCs/>
          <w:sz w:val="22"/>
          <w:szCs w:val="22"/>
        </w:rPr>
        <w:instrText xml:space="preserve"> FORMTEXT </w:instrText>
      </w:r>
      <w:r w:rsidRPr="007F69D1">
        <w:rPr>
          <w:rFonts w:ascii="Arial" w:hAnsi="Arial" w:cs="Arial"/>
          <w:b/>
          <w:bCs/>
          <w:sz w:val="22"/>
          <w:szCs w:val="22"/>
        </w:rPr>
      </w:r>
      <w:r w:rsidRPr="007F69D1">
        <w:rPr>
          <w:rFonts w:ascii="Arial" w:hAnsi="Arial" w:cs="Arial"/>
          <w:b/>
          <w:bCs/>
          <w:sz w:val="22"/>
          <w:szCs w:val="22"/>
        </w:rPr>
        <w:fldChar w:fldCharType="separate"/>
      </w:r>
      <w:r w:rsidRPr="007F69D1">
        <w:rPr>
          <w:rFonts w:ascii="Arial" w:hAnsi="Arial" w:cs="Arial"/>
          <w:b/>
          <w:bCs/>
          <w:noProof/>
          <w:sz w:val="22"/>
          <w:szCs w:val="22"/>
        </w:rPr>
        <w:t> </w:t>
      </w:r>
      <w:r w:rsidRPr="007F69D1">
        <w:rPr>
          <w:rFonts w:ascii="Arial" w:hAnsi="Arial" w:cs="Arial"/>
          <w:b/>
          <w:bCs/>
          <w:noProof/>
          <w:sz w:val="22"/>
          <w:szCs w:val="22"/>
        </w:rPr>
        <w:t> </w:t>
      </w:r>
      <w:r w:rsidRPr="007F69D1">
        <w:rPr>
          <w:rFonts w:ascii="Arial" w:hAnsi="Arial" w:cs="Arial"/>
          <w:b/>
          <w:bCs/>
          <w:noProof/>
          <w:sz w:val="22"/>
          <w:szCs w:val="22"/>
        </w:rPr>
        <w:t> </w:t>
      </w:r>
      <w:r w:rsidRPr="007F69D1">
        <w:rPr>
          <w:rFonts w:ascii="Arial" w:hAnsi="Arial" w:cs="Arial"/>
          <w:b/>
          <w:bCs/>
          <w:noProof/>
          <w:sz w:val="22"/>
          <w:szCs w:val="22"/>
        </w:rPr>
        <w:t> </w:t>
      </w:r>
      <w:r w:rsidRPr="007F69D1">
        <w:rPr>
          <w:rFonts w:ascii="Arial" w:hAnsi="Arial" w:cs="Arial"/>
          <w:b/>
          <w:bCs/>
          <w:noProof/>
          <w:sz w:val="22"/>
          <w:szCs w:val="22"/>
        </w:rPr>
        <w:t> </w:t>
      </w:r>
      <w:r w:rsidRPr="007F69D1">
        <w:rPr>
          <w:rFonts w:ascii="Arial" w:hAnsi="Arial" w:cs="Arial"/>
          <w:b/>
          <w:bCs/>
          <w:sz w:val="22"/>
          <w:szCs w:val="22"/>
        </w:rPr>
        <w:fldChar w:fldCharType="end"/>
      </w:r>
    </w:p>
    <w:p w:rsidR="007F69D1" w:rsidRPr="007F69D1" w:rsidRDefault="007F69D1" w:rsidP="007F69D1">
      <w:pPr>
        <w:autoSpaceDE/>
        <w:autoSpaceDN/>
        <w:jc w:val="both"/>
        <w:rPr>
          <w:rFonts w:ascii="Arial" w:hAnsi="Arial" w:cs="Arial"/>
          <w:sz w:val="22"/>
          <w:szCs w:val="22"/>
        </w:rPr>
      </w:pPr>
    </w:p>
    <w:p w:rsidR="007F69D1" w:rsidRPr="007F69D1" w:rsidRDefault="007F69D1" w:rsidP="007F69D1">
      <w:pPr>
        <w:autoSpaceDE/>
        <w:autoSpaceDN/>
        <w:jc w:val="both"/>
        <w:rPr>
          <w:rFonts w:ascii="Arial" w:hAnsi="Arial" w:cs="Arial"/>
          <w:sz w:val="22"/>
          <w:szCs w:val="22"/>
        </w:rPr>
      </w:pPr>
      <w:r w:rsidRPr="007F69D1">
        <w:rPr>
          <w:rFonts w:ascii="Arial" w:hAnsi="Arial" w:cs="Arial"/>
          <w:sz w:val="22"/>
          <w:szCs w:val="22"/>
        </w:rPr>
        <w:t>PONUDNIK:</w:t>
      </w:r>
      <w:r w:rsidRPr="007F69D1">
        <w:rPr>
          <w:rFonts w:ascii="Arial" w:hAnsi="Arial" w:cs="Arial"/>
          <w:sz w:val="22"/>
          <w:szCs w:val="22"/>
        </w:rPr>
        <w:tab/>
      </w:r>
    </w:p>
    <w:p w:rsidR="007F69D1" w:rsidRPr="007F69D1" w:rsidRDefault="007F69D1" w:rsidP="007F69D1">
      <w:pPr>
        <w:autoSpaceDE/>
        <w:autoSpaceDN/>
        <w:jc w:val="both"/>
        <w:rPr>
          <w:rFonts w:ascii="Arial" w:hAnsi="Arial" w:cs="Arial"/>
          <w:sz w:val="22"/>
          <w:szCs w:val="22"/>
        </w:rPr>
      </w:pPr>
      <w:r w:rsidRPr="007F69D1">
        <w:rPr>
          <w:rFonts w:ascii="Arial" w:hAnsi="Arial" w:cs="Arial"/>
          <w:sz w:val="22"/>
          <w:szCs w:val="22"/>
        </w:rPr>
        <w:t>(Naziv in naslov)</w:t>
      </w:r>
    </w:p>
    <w:p w:rsidR="007F69D1" w:rsidRPr="007F69D1" w:rsidRDefault="007F69D1" w:rsidP="007F69D1">
      <w:pPr>
        <w:autoSpaceDE/>
        <w:autoSpaceDN/>
        <w:jc w:val="both"/>
        <w:rPr>
          <w:rFonts w:ascii="Arial" w:hAnsi="Arial" w:cs="Arial"/>
          <w:sz w:val="22"/>
          <w:szCs w:val="22"/>
        </w:rPr>
      </w:pPr>
    </w:p>
    <w:p w:rsidR="007F69D1" w:rsidRPr="007F69D1" w:rsidRDefault="007F69D1" w:rsidP="007F69D1">
      <w:pPr>
        <w:autoSpaceDE/>
        <w:autoSpaceDN/>
        <w:spacing w:line="360" w:lineRule="auto"/>
        <w:jc w:val="both"/>
        <w:rPr>
          <w:rFonts w:ascii="Arial" w:hAnsi="Arial" w:cs="Arial"/>
          <w:color w:val="000000"/>
          <w:sz w:val="22"/>
          <w:szCs w:val="22"/>
        </w:rPr>
      </w:pPr>
      <w:r w:rsidRPr="007F69D1">
        <w:rPr>
          <w:rFonts w:ascii="Arial" w:hAnsi="Arial" w:cs="Arial"/>
          <w:b/>
          <w:bCs/>
          <w:sz w:val="22"/>
          <w:szCs w:val="22"/>
        </w:rPr>
        <w:fldChar w:fldCharType="begin">
          <w:ffData>
            <w:name w:val="Besedilo14"/>
            <w:enabled/>
            <w:calcOnExit w:val="0"/>
            <w:textInput/>
          </w:ffData>
        </w:fldChar>
      </w:r>
      <w:r w:rsidRPr="007F69D1">
        <w:rPr>
          <w:rFonts w:ascii="Arial" w:hAnsi="Arial" w:cs="Arial"/>
          <w:b/>
          <w:bCs/>
          <w:sz w:val="22"/>
          <w:szCs w:val="22"/>
        </w:rPr>
        <w:instrText xml:space="preserve"> FORMTEXT </w:instrText>
      </w:r>
      <w:r w:rsidRPr="007F69D1">
        <w:rPr>
          <w:rFonts w:ascii="Arial" w:hAnsi="Arial" w:cs="Arial"/>
          <w:b/>
          <w:bCs/>
          <w:sz w:val="22"/>
          <w:szCs w:val="22"/>
        </w:rPr>
      </w:r>
      <w:r w:rsidRPr="007F69D1">
        <w:rPr>
          <w:rFonts w:ascii="Arial" w:hAnsi="Arial" w:cs="Arial"/>
          <w:b/>
          <w:bCs/>
          <w:sz w:val="22"/>
          <w:szCs w:val="22"/>
        </w:rPr>
        <w:fldChar w:fldCharType="separate"/>
      </w:r>
      <w:r w:rsidRPr="007F69D1">
        <w:rPr>
          <w:rFonts w:ascii="Arial" w:hAnsi="Arial" w:cs="Arial"/>
          <w:b/>
          <w:bCs/>
          <w:noProof/>
          <w:sz w:val="22"/>
          <w:szCs w:val="22"/>
        </w:rPr>
        <w:t> </w:t>
      </w:r>
      <w:r w:rsidRPr="007F69D1">
        <w:rPr>
          <w:rFonts w:ascii="Arial" w:hAnsi="Arial" w:cs="Arial"/>
          <w:b/>
          <w:bCs/>
          <w:noProof/>
          <w:sz w:val="22"/>
          <w:szCs w:val="22"/>
        </w:rPr>
        <w:t> </w:t>
      </w:r>
      <w:r w:rsidRPr="007F69D1">
        <w:rPr>
          <w:rFonts w:ascii="Arial" w:hAnsi="Arial" w:cs="Arial"/>
          <w:b/>
          <w:bCs/>
          <w:noProof/>
          <w:sz w:val="22"/>
          <w:szCs w:val="22"/>
        </w:rPr>
        <w:t> </w:t>
      </w:r>
      <w:r w:rsidRPr="007F69D1">
        <w:rPr>
          <w:rFonts w:ascii="Arial" w:hAnsi="Arial" w:cs="Arial"/>
          <w:b/>
          <w:bCs/>
          <w:noProof/>
          <w:sz w:val="22"/>
          <w:szCs w:val="22"/>
        </w:rPr>
        <w:t> </w:t>
      </w:r>
      <w:r w:rsidRPr="007F69D1">
        <w:rPr>
          <w:rFonts w:ascii="Arial" w:hAnsi="Arial" w:cs="Arial"/>
          <w:b/>
          <w:bCs/>
          <w:noProof/>
          <w:sz w:val="22"/>
          <w:szCs w:val="22"/>
        </w:rPr>
        <w:t> </w:t>
      </w:r>
      <w:r w:rsidRPr="007F69D1">
        <w:rPr>
          <w:rFonts w:ascii="Arial" w:hAnsi="Arial" w:cs="Arial"/>
          <w:b/>
          <w:bCs/>
          <w:sz w:val="22"/>
          <w:szCs w:val="22"/>
        </w:rPr>
        <w:fldChar w:fldCharType="end"/>
      </w:r>
    </w:p>
    <w:p w:rsidR="007F69D1" w:rsidRPr="007F69D1" w:rsidRDefault="007F69D1" w:rsidP="007F69D1">
      <w:pPr>
        <w:autoSpaceDE/>
        <w:autoSpaceDN/>
        <w:spacing w:line="360" w:lineRule="auto"/>
        <w:jc w:val="both"/>
        <w:rPr>
          <w:rFonts w:ascii="Arial" w:hAnsi="Arial" w:cs="Arial"/>
          <w:sz w:val="22"/>
          <w:szCs w:val="22"/>
        </w:rPr>
      </w:pPr>
      <w:r w:rsidRPr="007F69D1">
        <w:rPr>
          <w:rFonts w:ascii="Arial" w:hAnsi="Arial" w:cs="Arial"/>
          <w:b/>
          <w:bCs/>
          <w:sz w:val="22"/>
          <w:szCs w:val="22"/>
        </w:rPr>
        <w:fldChar w:fldCharType="begin">
          <w:ffData>
            <w:name w:val="Besedilo14"/>
            <w:enabled/>
            <w:calcOnExit w:val="0"/>
            <w:textInput/>
          </w:ffData>
        </w:fldChar>
      </w:r>
      <w:r w:rsidRPr="007F69D1">
        <w:rPr>
          <w:rFonts w:ascii="Arial" w:hAnsi="Arial" w:cs="Arial"/>
          <w:b/>
          <w:bCs/>
          <w:sz w:val="22"/>
          <w:szCs w:val="22"/>
        </w:rPr>
        <w:instrText xml:space="preserve"> FORMTEXT </w:instrText>
      </w:r>
      <w:r w:rsidRPr="007F69D1">
        <w:rPr>
          <w:rFonts w:ascii="Arial" w:hAnsi="Arial" w:cs="Arial"/>
          <w:b/>
          <w:bCs/>
          <w:sz w:val="22"/>
          <w:szCs w:val="22"/>
        </w:rPr>
      </w:r>
      <w:r w:rsidRPr="007F69D1">
        <w:rPr>
          <w:rFonts w:ascii="Arial" w:hAnsi="Arial" w:cs="Arial"/>
          <w:b/>
          <w:bCs/>
          <w:sz w:val="22"/>
          <w:szCs w:val="22"/>
        </w:rPr>
        <w:fldChar w:fldCharType="separate"/>
      </w:r>
      <w:r w:rsidRPr="007F69D1">
        <w:rPr>
          <w:rFonts w:ascii="Arial" w:hAnsi="Arial" w:cs="Arial"/>
          <w:b/>
          <w:bCs/>
          <w:noProof/>
          <w:sz w:val="22"/>
          <w:szCs w:val="22"/>
        </w:rPr>
        <w:t> </w:t>
      </w:r>
      <w:r w:rsidRPr="007F69D1">
        <w:rPr>
          <w:rFonts w:ascii="Arial" w:hAnsi="Arial" w:cs="Arial"/>
          <w:b/>
          <w:bCs/>
          <w:noProof/>
          <w:sz w:val="22"/>
          <w:szCs w:val="22"/>
        </w:rPr>
        <w:t> </w:t>
      </w:r>
      <w:r w:rsidRPr="007F69D1">
        <w:rPr>
          <w:rFonts w:ascii="Arial" w:hAnsi="Arial" w:cs="Arial"/>
          <w:b/>
          <w:bCs/>
          <w:noProof/>
          <w:sz w:val="22"/>
          <w:szCs w:val="22"/>
        </w:rPr>
        <w:t> </w:t>
      </w:r>
      <w:r w:rsidRPr="007F69D1">
        <w:rPr>
          <w:rFonts w:ascii="Arial" w:hAnsi="Arial" w:cs="Arial"/>
          <w:b/>
          <w:bCs/>
          <w:noProof/>
          <w:sz w:val="22"/>
          <w:szCs w:val="22"/>
        </w:rPr>
        <w:t> </w:t>
      </w:r>
      <w:r w:rsidRPr="007F69D1">
        <w:rPr>
          <w:rFonts w:ascii="Arial" w:hAnsi="Arial" w:cs="Arial"/>
          <w:b/>
          <w:bCs/>
          <w:noProof/>
          <w:sz w:val="22"/>
          <w:szCs w:val="22"/>
        </w:rPr>
        <w:t> </w:t>
      </w:r>
      <w:r w:rsidRPr="007F69D1">
        <w:rPr>
          <w:rFonts w:ascii="Arial" w:hAnsi="Arial" w:cs="Arial"/>
          <w:b/>
          <w:bCs/>
          <w:sz w:val="22"/>
          <w:szCs w:val="22"/>
        </w:rPr>
        <w:fldChar w:fldCharType="end"/>
      </w:r>
    </w:p>
    <w:p w:rsidR="007F69D1" w:rsidRPr="007F69D1" w:rsidRDefault="007F69D1" w:rsidP="007F69D1">
      <w:pPr>
        <w:autoSpaceDE/>
        <w:autoSpaceDN/>
        <w:jc w:val="both"/>
        <w:rPr>
          <w:rFonts w:ascii="Arial" w:hAnsi="Arial" w:cs="Arial"/>
          <w:sz w:val="28"/>
          <w:szCs w:val="28"/>
        </w:rPr>
      </w:pPr>
      <w:r w:rsidRPr="007F69D1">
        <w:rPr>
          <w:rFonts w:ascii="Arial" w:hAnsi="Arial" w:cs="Arial"/>
          <w:b/>
          <w:bCs/>
          <w:sz w:val="22"/>
          <w:szCs w:val="22"/>
        </w:rPr>
        <w:fldChar w:fldCharType="begin">
          <w:ffData>
            <w:name w:val="Besedilo14"/>
            <w:enabled/>
            <w:calcOnExit w:val="0"/>
            <w:textInput/>
          </w:ffData>
        </w:fldChar>
      </w:r>
      <w:r w:rsidRPr="007F69D1">
        <w:rPr>
          <w:rFonts w:ascii="Arial" w:hAnsi="Arial" w:cs="Arial"/>
          <w:b/>
          <w:bCs/>
          <w:sz w:val="22"/>
          <w:szCs w:val="22"/>
        </w:rPr>
        <w:instrText xml:space="preserve"> FORMTEXT </w:instrText>
      </w:r>
      <w:r w:rsidRPr="007F69D1">
        <w:rPr>
          <w:rFonts w:ascii="Arial" w:hAnsi="Arial" w:cs="Arial"/>
          <w:b/>
          <w:bCs/>
          <w:sz w:val="22"/>
          <w:szCs w:val="22"/>
        </w:rPr>
      </w:r>
      <w:r w:rsidRPr="007F69D1">
        <w:rPr>
          <w:rFonts w:ascii="Arial" w:hAnsi="Arial" w:cs="Arial"/>
          <w:b/>
          <w:bCs/>
          <w:sz w:val="22"/>
          <w:szCs w:val="22"/>
        </w:rPr>
        <w:fldChar w:fldCharType="separate"/>
      </w:r>
      <w:r w:rsidRPr="007F69D1">
        <w:rPr>
          <w:rFonts w:ascii="Arial" w:hAnsi="Arial" w:cs="Arial"/>
          <w:b/>
          <w:bCs/>
          <w:noProof/>
          <w:sz w:val="22"/>
          <w:szCs w:val="22"/>
        </w:rPr>
        <w:t> </w:t>
      </w:r>
      <w:r w:rsidRPr="007F69D1">
        <w:rPr>
          <w:rFonts w:ascii="Arial" w:hAnsi="Arial" w:cs="Arial"/>
          <w:b/>
          <w:bCs/>
          <w:noProof/>
          <w:sz w:val="22"/>
          <w:szCs w:val="22"/>
        </w:rPr>
        <w:t> </w:t>
      </w:r>
      <w:r w:rsidRPr="007F69D1">
        <w:rPr>
          <w:rFonts w:ascii="Arial" w:hAnsi="Arial" w:cs="Arial"/>
          <w:b/>
          <w:bCs/>
          <w:noProof/>
          <w:sz w:val="22"/>
          <w:szCs w:val="22"/>
        </w:rPr>
        <w:t> </w:t>
      </w:r>
      <w:r w:rsidRPr="007F69D1">
        <w:rPr>
          <w:rFonts w:ascii="Arial" w:hAnsi="Arial" w:cs="Arial"/>
          <w:b/>
          <w:bCs/>
          <w:noProof/>
          <w:sz w:val="22"/>
          <w:szCs w:val="22"/>
        </w:rPr>
        <w:t> </w:t>
      </w:r>
      <w:r w:rsidRPr="007F69D1">
        <w:rPr>
          <w:rFonts w:ascii="Arial" w:hAnsi="Arial" w:cs="Arial"/>
          <w:b/>
          <w:bCs/>
          <w:noProof/>
          <w:sz w:val="22"/>
          <w:szCs w:val="22"/>
        </w:rPr>
        <w:t> </w:t>
      </w:r>
      <w:r w:rsidRPr="007F69D1">
        <w:rPr>
          <w:rFonts w:ascii="Arial" w:hAnsi="Arial" w:cs="Arial"/>
          <w:b/>
          <w:bCs/>
          <w:sz w:val="22"/>
          <w:szCs w:val="22"/>
        </w:rPr>
        <w:fldChar w:fldCharType="end"/>
      </w:r>
      <w:r w:rsidRPr="007F69D1">
        <w:rPr>
          <w:rFonts w:ascii="Arial" w:hAnsi="Arial" w:cs="Arial"/>
          <w:b/>
          <w:sz w:val="22"/>
          <w:szCs w:val="22"/>
        </w:rPr>
        <w:tab/>
      </w:r>
      <w:r w:rsidRPr="007F69D1">
        <w:rPr>
          <w:rFonts w:ascii="Arial" w:hAnsi="Arial" w:cs="Arial"/>
          <w:b/>
          <w:sz w:val="22"/>
          <w:szCs w:val="22"/>
        </w:rPr>
        <w:tab/>
      </w:r>
      <w:r w:rsidRPr="007F69D1">
        <w:rPr>
          <w:rFonts w:ascii="Arial" w:hAnsi="Arial" w:cs="Arial"/>
          <w:b/>
          <w:sz w:val="22"/>
          <w:szCs w:val="22"/>
        </w:rPr>
        <w:tab/>
      </w:r>
      <w:r w:rsidRPr="007F69D1">
        <w:rPr>
          <w:rFonts w:ascii="Arial" w:hAnsi="Arial" w:cs="Arial"/>
          <w:b/>
          <w:sz w:val="22"/>
          <w:szCs w:val="22"/>
        </w:rPr>
        <w:tab/>
      </w:r>
      <w:r w:rsidRPr="007F69D1">
        <w:rPr>
          <w:rFonts w:ascii="Arial" w:hAnsi="Arial" w:cs="Arial"/>
          <w:b/>
          <w:sz w:val="22"/>
          <w:szCs w:val="22"/>
        </w:rPr>
        <w:tab/>
      </w:r>
      <w:r w:rsidRPr="007F69D1">
        <w:rPr>
          <w:rFonts w:ascii="Arial" w:hAnsi="Arial" w:cs="Arial"/>
          <w:b/>
          <w:sz w:val="22"/>
          <w:szCs w:val="22"/>
        </w:rPr>
        <w:tab/>
      </w:r>
      <w:r w:rsidRPr="007F69D1">
        <w:rPr>
          <w:rFonts w:ascii="Arial" w:hAnsi="Arial" w:cs="Arial"/>
          <w:b/>
          <w:sz w:val="22"/>
          <w:szCs w:val="22"/>
        </w:rPr>
        <w:tab/>
      </w:r>
      <w:r w:rsidRPr="007F69D1">
        <w:rPr>
          <w:rFonts w:ascii="Arial" w:hAnsi="Arial" w:cs="Arial"/>
          <w:b/>
          <w:sz w:val="22"/>
          <w:szCs w:val="22"/>
        </w:rPr>
        <w:tab/>
      </w:r>
      <w:r w:rsidRPr="007F69D1">
        <w:rPr>
          <w:rFonts w:ascii="Arial" w:hAnsi="Arial" w:cs="Arial"/>
          <w:b/>
          <w:sz w:val="22"/>
          <w:szCs w:val="22"/>
        </w:rPr>
        <w:tab/>
        <w:t xml:space="preserve"> </w:t>
      </w:r>
    </w:p>
    <w:p w:rsidR="007F69D1" w:rsidRPr="007F69D1" w:rsidRDefault="007F69D1" w:rsidP="007F69D1">
      <w:pPr>
        <w:autoSpaceDE/>
        <w:autoSpaceDN/>
        <w:rPr>
          <w:rFonts w:ascii="Arial" w:hAnsi="Arial" w:cs="Arial"/>
          <w:b/>
          <w:sz w:val="22"/>
          <w:szCs w:val="22"/>
        </w:rPr>
      </w:pPr>
    </w:p>
    <w:p w:rsidR="007F69D1" w:rsidRPr="007F69D1" w:rsidRDefault="007F69D1" w:rsidP="007F69D1">
      <w:pPr>
        <w:autoSpaceDE/>
        <w:autoSpaceDN/>
        <w:rPr>
          <w:rFonts w:ascii="Arial" w:hAnsi="Arial" w:cs="Arial"/>
          <w:b/>
          <w:sz w:val="22"/>
          <w:szCs w:val="22"/>
        </w:rPr>
      </w:pPr>
    </w:p>
    <w:p w:rsidR="007F69D1" w:rsidRPr="007F69D1" w:rsidRDefault="007F69D1" w:rsidP="007F69D1">
      <w:pPr>
        <w:keepNext/>
        <w:autoSpaceDE/>
        <w:autoSpaceDN/>
        <w:jc w:val="center"/>
        <w:outlineLvl w:val="8"/>
        <w:rPr>
          <w:rFonts w:ascii="Arial" w:hAnsi="Arial" w:cs="Arial"/>
          <w:b/>
          <w:sz w:val="32"/>
          <w:szCs w:val="32"/>
        </w:rPr>
      </w:pPr>
      <w:r w:rsidRPr="007F69D1">
        <w:rPr>
          <w:rFonts w:ascii="Arial" w:hAnsi="Arial" w:cs="Arial"/>
          <w:b/>
          <w:sz w:val="32"/>
          <w:szCs w:val="32"/>
        </w:rPr>
        <w:t xml:space="preserve">PREDRAČUN </w:t>
      </w:r>
    </w:p>
    <w:p w:rsidR="007F69D1" w:rsidRPr="007F69D1" w:rsidRDefault="007F69D1" w:rsidP="007F69D1">
      <w:pPr>
        <w:keepNext/>
        <w:autoSpaceDE/>
        <w:autoSpaceDN/>
        <w:jc w:val="center"/>
        <w:outlineLvl w:val="8"/>
        <w:rPr>
          <w:rFonts w:ascii="Arial" w:hAnsi="Arial" w:cs="Arial"/>
          <w:b/>
          <w:sz w:val="32"/>
          <w:szCs w:val="32"/>
        </w:rPr>
      </w:pPr>
      <w:r w:rsidRPr="007F69D1">
        <w:rPr>
          <w:rFonts w:ascii="Arial" w:hAnsi="Arial" w:cs="Arial"/>
          <w:b/>
          <w:sz w:val="32"/>
          <w:szCs w:val="32"/>
        </w:rPr>
        <w:t>za opremo – sklop 2</w:t>
      </w:r>
      <w:r w:rsidR="000642A9">
        <w:rPr>
          <w:rFonts w:ascii="Arial" w:hAnsi="Arial" w:cs="Arial"/>
          <w:b/>
          <w:sz w:val="32"/>
          <w:szCs w:val="32"/>
        </w:rPr>
        <w:t xml:space="preserve"> </w:t>
      </w:r>
      <w:r w:rsidR="000642A9" w:rsidRPr="000642A9">
        <w:rPr>
          <w:rFonts w:ascii="Arial" w:hAnsi="Arial" w:cs="Arial"/>
          <w:b/>
          <w:color w:val="FF0000"/>
          <w:sz w:val="32"/>
          <w:szCs w:val="32"/>
        </w:rPr>
        <w:t>– popravek 15. 2. 2022</w:t>
      </w:r>
    </w:p>
    <w:p w:rsidR="007F69D1" w:rsidRPr="007F69D1" w:rsidRDefault="007F69D1" w:rsidP="007F69D1">
      <w:pPr>
        <w:autoSpaceDE/>
        <w:autoSpaceDN/>
        <w:rPr>
          <w:szCs w:val="20"/>
        </w:rPr>
      </w:pPr>
    </w:p>
    <w:p w:rsidR="007F69D1" w:rsidRPr="007F69D1" w:rsidRDefault="007F69D1" w:rsidP="007F69D1">
      <w:pPr>
        <w:autoSpaceDE/>
        <w:autoSpaceDN/>
        <w:jc w:val="center"/>
        <w:rPr>
          <w:rFonts w:ascii="Arial" w:hAnsi="Arial" w:cs="Arial"/>
          <w:b/>
          <w:sz w:val="28"/>
          <w:szCs w:val="28"/>
        </w:rPr>
      </w:pPr>
    </w:p>
    <w:p w:rsidR="007F69D1" w:rsidRPr="007F69D1" w:rsidRDefault="007F69D1" w:rsidP="007F69D1">
      <w:pPr>
        <w:autoSpaceDE/>
        <w:autoSpaceDN/>
        <w:jc w:val="both"/>
        <w:rPr>
          <w:rFonts w:ascii="Arial" w:hAnsi="Arial" w:cs="Arial"/>
          <w:bCs/>
          <w:sz w:val="22"/>
        </w:rPr>
      </w:pPr>
      <w:r w:rsidRPr="007F69D1">
        <w:rPr>
          <w:rFonts w:ascii="Arial" w:hAnsi="Arial" w:cs="Arial"/>
          <w:bCs/>
          <w:sz w:val="22"/>
        </w:rPr>
        <w:t xml:space="preserve">Predmet javnega naročila:  </w:t>
      </w:r>
      <w:r w:rsidRPr="007F69D1">
        <w:rPr>
          <w:rFonts w:ascii="Arial" w:hAnsi="Arial" w:cs="Arial"/>
          <w:b/>
          <w:sz w:val="22"/>
        </w:rPr>
        <w:t>PRESELITEV ODDELKA ZA PLJUČNE BOLEZNI NA LOKACIJO UKC MARIBOR – OPREMA</w:t>
      </w:r>
    </w:p>
    <w:p w:rsidR="007F69D1" w:rsidRPr="007F69D1" w:rsidRDefault="007F69D1" w:rsidP="007F69D1">
      <w:pPr>
        <w:autoSpaceDE/>
        <w:autoSpaceDN/>
        <w:jc w:val="both"/>
        <w:rPr>
          <w:rFonts w:ascii="Arial" w:hAnsi="Arial" w:cs="Arial"/>
          <w:b/>
          <w:sz w:val="22"/>
          <w:szCs w:val="22"/>
        </w:rPr>
      </w:pPr>
    </w:p>
    <w:p w:rsidR="007F69D1" w:rsidRPr="007F69D1" w:rsidRDefault="007F69D1" w:rsidP="007F69D1">
      <w:pPr>
        <w:autoSpaceDE/>
        <w:autoSpaceDN/>
        <w:jc w:val="both"/>
        <w:rPr>
          <w:rFonts w:ascii="Arial" w:hAnsi="Arial" w:cs="Arial"/>
          <w:b/>
          <w:sz w:val="22"/>
          <w:szCs w:val="22"/>
        </w:rPr>
      </w:pPr>
    </w:p>
    <w:p w:rsidR="007F69D1" w:rsidRPr="007F69D1" w:rsidRDefault="007F69D1" w:rsidP="007F69D1">
      <w:pPr>
        <w:keepNext/>
        <w:autoSpaceDE/>
        <w:autoSpaceDN/>
        <w:spacing w:line="276" w:lineRule="auto"/>
        <w:jc w:val="center"/>
        <w:outlineLvl w:val="8"/>
        <w:rPr>
          <w:rFonts w:ascii="Arial" w:hAnsi="Arial" w:cs="Arial"/>
          <w:sz w:val="28"/>
          <w:szCs w:val="20"/>
        </w:rPr>
      </w:pPr>
      <w:r w:rsidRPr="007F69D1">
        <w:rPr>
          <w:rFonts w:ascii="Arial" w:hAnsi="Arial" w:cs="Arial"/>
          <w:sz w:val="28"/>
          <w:szCs w:val="20"/>
        </w:rPr>
        <w:t xml:space="preserve">Tabela 1: </w:t>
      </w:r>
    </w:p>
    <w:p w:rsidR="007F69D1" w:rsidRPr="007F69D1" w:rsidRDefault="007F69D1" w:rsidP="007F69D1">
      <w:pPr>
        <w:autoSpaceDE/>
        <w:autoSpaceDN/>
        <w:spacing w:line="276" w:lineRule="auto"/>
        <w:jc w:val="center"/>
        <w:rPr>
          <w:rFonts w:ascii="Arial" w:hAnsi="Arial" w:cs="Arial"/>
          <w:sz w:val="28"/>
          <w:szCs w:val="28"/>
        </w:rPr>
      </w:pPr>
      <w:r w:rsidRPr="007F69D1">
        <w:rPr>
          <w:rFonts w:ascii="Arial" w:hAnsi="Arial" w:cs="Arial"/>
          <w:sz w:val="28"/>
          <w:szCs w:val="28"/>
        </w:rPr>
        <w:t xml:space="preserve">PREDRAČUN ZA OPREMO </w:t>
      </w:r>
    </w:p>
    <w:p w:rsidR="007F69D1" w:rsidRPr="007F69D1" w:rsidRDefault="007F69D1" w:rsidP="007F69D1">
      <w:pPr>
        <w:autoSpaceDE/>
        <w:autoSpaceDN/>
        <w:jc w:val="both"/>
        <w:rPr>
          <w:rFonts w:ascii="Arial" w:hAnsi="Arial" w:cs="Arial"/>
          <w:sz w:val="20"/>
          <w:szCs w:val="20"/>
        </w:rPr>
      </w:pPr>
    </w:p>
    <w:tbl>
      <w:tblPr>
        <w:tblW w:w="10271" w:type="dxa"/>
        <w:tblInd w:w="-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27"/>
        <w:gridCol w:w="567"/>
        <w:gridCol w:w="850"/>
        <w:gridCol w:w="1418"/>
        <w:gridCol w:w="1701"/>
        <w:gridCol w:w="708"/>
        <w:gridCol w:w="851"/>
        <w:gridCol w:w="1623"/>
      </w:tblGrid>
      <w:tr w:rsidR="007F69D1" w:rsidRPr="007F69D1" w:rsidTr="00B11D28">
        <w:tc>
          <w:tcPr>
            <w:tcW w:w="426" w:type="dxa"/>
            <w:shd w:val="clear" w:color="auto" w:fill="BFBFBF"/>
            <w:vAlign w:val="center"/>
          </w:tcPr>
          <w:p w:rsidR="007F69D1" w:rsidRPr="007F69D1" w:rsidRDefault="007F69D1" w:rsidP="007F69D1">
            <w:pPr>
              <w:autoSpaceDE/>
              <w:autoSpaceDN/>
              <w:jc w:val="both"/>
              <w:rPr>
                <w:rFonts w:ascii="Arial" w:hAnsi="Arial" w:cs="Arial"/>
                <w:sz w:val="20"/>
                <w:szCs w:val="20"/>
              </w:rPr>
            </w:pPr>
            <w:r w:rsidRPr="007F69D1">
              <w:rPr>
                <w:rFonts w:ascii="Arial" w:hAnsi="Arial" w:cs="Arial"/>
                <w:sz w:val="20"/>
                <w:szCs w:val="20"/>
              </w:rPr>
              <w:t>ZŠ</w:t>
            </w:r>
          </w:p>
        </w:tc>
        <w:tc>
          <w:tcPr>
            <w:tcW w:w="2127" w:type="dxa"/>
            <w:shd w:val="clear" w:color="auto" w:fill="BFBFBF"/>
            <w:vAlign w:val="center"/>
          </w:tcPr>
          <w:p w:rsidR="007F69D1" w:rsidRPr="007F69D1" w:rsidRDefault="007F69D1" w:rsidP="007F69D1">
            <w:pPr>
              <w:autoSpaceDE/>
              <w:autoSpaceDN/>
              <w:jc w:val="both"/>
              <w:rPr>
                <w:rFonts w:ascii="Arial" w:hAnsi="Arial" w:cs="Arial"/>
                <w:sz w:val="20"/>
                <w:szCs w:val="20"/>
              </w:rPr>
            </w:pPr>
            <w:r w:rsidRPr="007F69D1">
              <w:rPr>
                <w:rFonts w:ascii="Arial" w:hAnsi="Arial" w:cs="Arial"/>
                <w:sz w:val="20"/>
                <w:szCs w:val="20"/>
              </w:rPr>
              <w:t xml:space="preserve">Opis </w:t>
            </w:r>
          </w:p>
        </w:tc>
        <w:tc>
          <w:tcPr>
            <w:tcW w:w="567" w:type="dxa"/>
            <w:shd w:val="clear" w:color="auto" w:fill="BFBFBF"/>
            <w:vAlign w:val="center"/>
          </w:tcPr>
          <w:p w:rsidR="007F69D1" w:rsidRPr="007F69D1" w:rsidRDefault="007F69D1" w:rsidP="007F69D1">
            <w:pPr>
              <w:autoSpaceDE/>
              <w:autoSpaceDN/>
              <w:jc w:val="center"/>
              <w:rPr>
                <w:rFonts w:ascii="Arial" w:hAnsi="Arial" w:cs="Arial"/>
                <w:sz w:val="16"/>
                <w:szCs w:val="16"/>
              </w:rPr>
            </w:pPr>
            <w:r w:rsidRPr="007F69D1">
              <w:rPr>
                <w:rFonts w:ascii="Arial" w:hAnsi="Arial" w:cs="Arial"/>
                <w:sz w:val="16"/>
                <w:szCs w:val="16"/>
              </w:rPr>
              <w:t>EM</w:t>
            </w:r>
          </w:p>
        </w:tc>
        <w:tc>
          <w:tcPr>
            <w:tcW w:w="850" w:type="dxa"/>
            <w:shd w:val="clear" w:color="auto" w:fill="BFBFBF"/>
            <w:vAlign w:val="center"/>
          </w:tcPr>
          <w:p w:rsidR="007F69D1" w:rsidRPr="007F69D1" w:rsidRDefault="007F69D1" w:rsidP="007F69D1">
            <w:pPr>
              <w:autoSpaceDE/>
              <w:autoSpaceDN/>
              <w:jc w:val="center"/>
              <w:rPr>
                <w:rFonts w:ascii="Arial" w:hAnsi="Arial" w:cs="Arial"/>
                <w:sz w:val="18"/>
                <w:szCs w:val="18"/>
              </w:rPr>
            </w:pPr>
            <w:r w:rsidRPr="007F69D1">
              <w:rPr>
                <w:rFonts w:ascii="Arial" w:hAnsi="Arial" w:cs="Arial"/>
                <w:sz w:val="18"/>
                <w:szCs w:val="18"/>
              </w:rPr>
              <w:t>Količina</w:t>
            </w:r>
          </w:p>
        </w:tc>
        <w:tc>
          <w:tcPr>
            <w:tcW w:w="1418" w:type="dxa"/>
            <w:tcBorders>
              <w:right w:val="single" w:sz="4" w:space="0" w:color="auto"/>
            </w:tcBorders>
            <w:shd w:val="clear" w:color="auto" w:fill="BFBFBF"/>
            <w:vAlign w:val="center"/>
          </w:tcPr>
          <w:p w:rsidR="007F69D1" w:rsidRPr="007F69D1" w:rsidRDefault="007F69D1" w:rsidP="007F69D1">
            <w:pPr>
              <w:autoSpaceDE/>
              <w:autoSpaceDN/>
              <w:jc w:val="center"/>
              <w:rPr>
                <w:rFonts w:ascii="Arial" w:hAnsi="Arial" w:cs="Arial"/>
                <w:sz w:val="18"/>
                <w:szCs w:val="18"/>
              </w:rPr>
            </w:pPr>
            <w:r w:rsidRPr="007F69D1">
              <w:rPr>
                <w:rFonts w:ascii="Arial" w:hAnsi="Arial" w:cs="Arial"/>
                <w:sz w:val="18"/>
                <w:szCs w:val="18"/>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rsidR="007F69D1" w:rsidRPr="007F69D1" w:rsidRDefault="007F69D1" w:rsidP="007F69D1">
            <w:pPr>
              <w:autoSpaceDE/>
              <w:autoSpaceDN/>
              <w:jc w:val="right"/>
              <w:rPr>
                <w:rFonts w:ascii="Arial" w:hAnsi="Arial" w:cs="Arial"/>
                <w:b/>
                <w:bCs/>
                <w:sz w:val="20"/>
                <w:szCs w:val="20"/>
              </w:rPr>
            </w:pPr>
            <w:r w:rsidRPr="007F69D1">
              <w:rPr>
                <w:rFonts w:ascii="Arial" w:hAnsi="Arial" w:cs="Arial"/>
                <w:b/>
                <w:bCs/>
                <w:sz w:val="20"/>
                <w:szCs w:val="20"/>
              </w:rPr>
              <w:t>Vrednost v EUR brez DDV</w:t>
            </w:r>
          </w:p>
        </w:tc>
        <w:tc>
          <w:tcPr>
            <w:tcW w:w="708" w:type="dxa"/>
            <w:tcBorders>
              <w:left w:val="single" w:sz="4" w:space="0" w:color="auto"/>
            </w:tcBorders>
            <w:shd w:val="clear" w:color="auto" w:fill="BFBFBF"/>
            <w:vAlign w:val="center"/>
          </w:tcPr>
          <w:p w:rsidR="007F69D1" w:rsidRPr="007F69D1" w:rsidRDefault="007F69D1" w:rsidP="007F69D1">
            <w:pPr>
              <w:autoSpaceDE/>
              <w:autoSpaceDN/>
              <w:jc w:val="center"/>
              <w:rPr>
                <w:rFonts w:ascii="Arial" w:hAnsi="Arial" w:cs="Arial"/>
                <w:sz w:val="18"/>
                <w:szCs w:val="18"/>
              </w:rPr>
            </w:pPr>
            <w:r w:rsidRPr="007F69D1">
              <w:rPr>
                <w:rFonts w:ascii="Arial" w:hAnsi="Arial" w:cs="Arial"/>
                <w:sz w:val="18"/>
                <w:szCs w:val="18"/>
              </w:rPr>
              <w:t>DDV (%)</w:t>
            </w:r>
          </w:p>
        </w:tc>
        <w:tc>
          <w:tcPr>
            <w:tcW w:w="851" w:type="dxa"/>
            <w:shd w:val="clear" w:color="auto" w:fill="BFBFBF"/>
            <w:vAlign w:val="center"/>
          </w:tcPr>
          <w:p w:rsidR="007F69D1" w:rsidRPr="007F69D1" w:rsidRDefault="007F69D1" w:rsidP="007F69D1">
            <w:pPr>
              <w:autoSpaceDE/>
              <w:autoSpaceDN/>
              <w:jc w:val="right"/>
              <w:rPr>
                <w:rFonts w:ascii="Arial" w:hAnsi="Arial" w:cs="Arial"/>
                <w:sz w:val="18"/>
                <w:szCs w:val="18"/>
              </w:rPr>
            </w:pPr>
            <w:r w:rsidRPr="007F69D1">
              <w:rPr>
                <w:rFonts w:ascii="Arial" w:hAnsi="Arial" w:cs="Arial"/>
                <w:sz w:val="18"/>
                <w:szCs w:val="18"/>
              </w:rPr>
              <w:t>Znesek DDV</w:t>
            </w:r>
          </w:p>
        </w:tc>
        <w:tc>
          <w:tcPr>
            <w:tcW w:w="1623" w:type="dxa"/>
            <w:shd w:val="clear" w:color="auto" w:fill="BFBFBF"/>
          </w:tcPr>
          <w:p w:rsidR="007F69D1" w:rsidRPr="007F69D1" w:rsidRDefault="007F69D1" w:rsidP="007F69D1">
            <w:pPr>
              <w:autoSpaceDE/>
              <w:autoSpaceDN/>
              <w:jc w:val="right"/>
              <w:rPr>
                <w:rFonts w:ascii="Arial" w:hAnsi="Arial" w:cs="Arial"/>
                <w:sz w:val="20"/>
                <w:szCs w:val="20"/>
              </w:rPr>
            </w:pPr>
            <w:r w:rsidRPr="007F69D1">
              <w:rPr>
                <w:rFonts w:ascii="Arial" w:hAnsi="Arial" w:cs="Arial"/>
                <w:sz w:val="20"/>
                <w:szCs w:val="20"/>
              </w:rPr>
              <w:t>Skupaj vrednost v EUR z DDV</w:t>
            </w:r>
          </w:p>
        </w:tc>
      </w:tr>
      <w:tr w:rsidR="007F69D1" w:rsidRPr="007F69D1" w:rsidTr="00B11D28">
        <w:trPr>
          <w:trHeight w:val="547"/>
        </w:trPr>
        <w:tc>
          <w:tcPr>
            <w:tcW w:w="426" w:type="dxa"/>
            <w:vAlign w:val="center"/>
          </w:tcPr>
          <w:p w:rsidR="007F69D1" w:rsidRPr="007F69D1" w:rsidRDefault="007F69D1" w:rsidP="007F69D1">
            <w:pPr>
              <w:autoSpaceDE/>
              <w:autoSpaceDN/>
              <w:rPr>
                <w:rFonts w:ascii="Arial" w:eastAsia="Calibri" w:hAnsi="Arial" w:cs="Arial"/>
                <w:sz w:val="20"/>
                <w:szCs w:val="20"/>
              </w:rPr>
            </w:pPr>
            <w:r w:rsidRPr="007F69D1">
              <w:rPr>
                <w:rFonts w:ascii="Arial" w:eastAsia="Calibri" w:hAnsi="Arial" w:cs="Arial"/>
                <w:sz w:val="20"/>
                <w:szCs w:val="20"/>
              </w:rPr>
              <w:t>1.</w:t>
            </w:r>
          </w:p>
        </w:tc>
        <w:tc>
          <w:tcPr>
            <w:tcW w:w="2127" w:type="dxa"/>
            <w:vAlign w:val="center"/>
          </w:tcPr>
          <w:p w:rsidR="007F69D1" w:rsidRPr="007F69D1" w:rsidRDefault="007F69D1" w:rsidP="007F69D1">
            <w:pPr>
              <w:autoSpaceDE/>
              <w:autoSpaceDN/>
              <w:rPr>
                <w:rFonts w:ascii="Arial" w:hAnsi="Arial" w:cs="Arial"/>
                <w:bCs/>
                <w:sz w:val="20"/>
                <w:szCs w:val="20"/>
              </w:rPr>
            </w:pPr>
            <w:r w:rsidRPr="007F69D1">
              <w:rPr>
                <w:rFonts w:ascii="Arial" w:hAnsi="Arial" w:cs="Arial"/>
                <w:bCs/>
                <w:sz w:val="20"/>
                <w:szCs w:val="20"/>
              </w:rPr>
              <w:t>Infuzijsko stojalo na kolesih</w:t>
            </w:r>
          </w:p>
        </w:tc>
        <w:tc>
          <w:tcPr>
            <w:tcW w:w="567" w:type="dxa"/>
            <w:vAlign w:val="center"/>
          </w:tcPr>
          <w:p w:rsidR="007F69D1" w:rsidRPr="007F69D1" w:rsidRDefault="007F69D1" w:rsidP="007F69D1">
            <w:pPr>
              <w:autoSpaceDE/>
              <w:autoSpaceDN/>
              <w:jc w:val="center"/>
              <w:rPr>
                <w:rFonts w:ascii="Arial" w:hAnsi="Arial" w:cs="Arial"/>
                <w:bCs/>
                <w:sz w:val="20"/>
                <w:szCs w:val="20"/>
              </w:rPr>
            </w:pPr>
            <w:r w:rsidRPr="007F69D1">
              <w:rPr>
                <w:rFonts w:ascii="Arial" w:hAnsi="Arial" w:cs="Arial"/>
                <w:bCs/>
                <w:sz w:val="20"/>
                <w:szCs w:val="20"/>
              </w:rPr>
              <w:t>kos</w:t>
            </w:r>
          </w:p>
        </w:tc>
        <w:tc>
          <w:tcPr>
            <w:tcW w:w="850" w:type="dxa"/>
            <w:vAlign w:val="center"/>
          </w:tcPr>
          <w:p w:rsidR="007F69D1" w:rsidRPr="007F69D1" w:rsidRDefault="007F69D1" w:rsidP="007F69D1">
            <w:pPr>
              <w:autoSpaceDE/>
              <w:autoSpaceDN/>
              <w:jc w:val="center"/>
              <w:rPr>
                <w:rFonts w:ascii="Arial" w:hAnsi="Arial" w:cs="Arial"/>
                <w:bCs/>
                <w:sz w:val="20"/>
                <w:szCs w:val="20"/>
              </w:rPr>
            </w:pPr>
            <w:r w:rsidRPr="007F69D1">
              <w:rPr>
                <w:rFonts w:ascii="Arial" w:hAnsi="Arial" w:cs="Arial"/>
                <w:bCs/>
                <w:sz w:val="20"/>
                <w:szCs w:val="20"/>
              </w:rPr>
              <w:t>10</w:t>
            </w:r>
          </w:p>
        </w:tc>
        <w:tc>
          <w:tcPr>
            <w:tcW w:w="1418" w:type="dxa"/>
            <w:tcBorders>
              <w:right w:val="single" w:sz="4" w:space="0" w:color="auto"/>
            </w:tcBorders>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708" w:type="dxa"/>
            <w:tcBorders>
              <w:left w:val="single" w:sz="4" w:space="0" w:color="auto"/>
            </w:tcBorders>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851" w:type="dxa"/>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1623" w:type="dxa"/>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r>
      <w:tr w:rsidR="007F69D1" w:rsidRPr="007F69D1" w:rsidTr="00B11D28">
        <w:trPr>
          <w:trHeight w:val="547"/>
        </w:trPr>
        <w:tc>
          <w:tcPr>
            <w:tcW w:w="426" w:type="dxa"/>
            <w:vAlign w:val="center"/>
          </w:tcPr>
          <w:p w:rsidR="007F69D1" w:rsidRPr="007F69D1" w:rsidRDefault="007F69D1" w:rsidP="007F69D1">
            <w:pPr>
              <w:autoSpaceDE/>
              <w:autoSpaceDN/>
              <w:rPr>
                <w:rFonts w:ascii="Arial" w:eastAsia="Calibri" w:hAnsi="Arial" w:cs="Arial"/>
                <w:sz w:val="20"/>
                <w:szCs w:val="20"/>
              </w:rPr>
            </w:pPr>
            <w:r w:rsidRPr="007F69D1">
              <w:rPr>
                <w:rFonts w:ascii="Arial" w:eastAsia="Calibri" w:hAnsi="Arial" w:cs="Arial"/>
                <w:sz w:val="20"/>
                <w:szCs w:val="20"/>
              </w:rPr>
              <w:t>2.</w:t>
            </w:r>
          </w:p>
        </w:tc>
        <w:tc>
          <w:tcPr>
            <w:tcW w:w="2127" w:type="dxa"/>
            <w:vAlign w:val="center"/>
          </w:tcPr>
          <w:p w:rsidR="007F69D1" w:rsidRPr="007F69D1" w:rsidRDefault="007F69D1" w:rsidP="007F69D1">
            <w:pPr>
              <w:autoSpaceDE/>
              <w:autoSpaceDN/>
              <w:rPr>
                <w:rFonts w:ascii="Arial" w:hAnsi="Arial" w:cs="Arial"/>
                <w:bCs/>
                <w:sz w:val="20"/>
                <w:szCs w:val="20"/>
              </w:rPr>
            </w:pPr>
            <w:r w:rsidRPr="007F69D1">
              <w:rPr>
                <w:rFonts w:ascii="Arial" w:hAnsi="Arial" w:cs="Arial"/>
                <w:bCs/>
                <w:sz w:val="20"/>
                <w:szCs w:val="20"/>
              </w:rPr>
              <w:t>Koš - voziček za odpadke</w:t>
            </w:r>
          </w:p>
        </w:tc>
        <w:tc>
          <w:tcPr>
            <w:tcW w:w="567" w:type="dxa"/>
            <w:vAlign w:val="center"/>
          </w:tcPr>
          <w:p w:rsidR="007F69D1" w:rsidRPr="007F69D1" w:rsidRDefault="007F69D1" w:rsidP="007F69D1">
            <w:pPr>
              <w:autoSpaceDE/>
              <w:autoSpaceDN/>
              <w:jc w:val="center"/>
              <w:rPr>
                <w:rFonts w:ascii="Arial" w:hAnsi="Arial" w:cs="Arial"/>
                <w:bCs/>
                <w:sz w:val="20"/>
                <w:szCs w:val="20"/>
              </w:rPr>
            </w:pPr>
            <w:r w:rsidRPr="007F69D1">
              <w:rPr>
                <w:rFonts w:ascii="Arial" w:hAnsi="Arial" w:cs="Arial"/>
                <w:bCs/>
                <w:sz w:val="20"/>
                <w:szCs w:val="20"/>
              </w:rPr>
              <w:t>kos</w:t>
            </w:r>
          </w:p>
        </w:tc>
        <w:tc>
          <w:tcPr>
            <w:tcW w:w="850" w:type="dxa"/>
            <w:vAlign w:val="center"/>
          </w:tcPr>
          <w:p w:rsidR="007F69D1" w:rsidRPr="007F69D1" w:rsidRDefault="007F69D1" w:rsidP="007F69D1">
            <w:pPr>
              <w:autoSpaceDE/>
              <w:autoSpaceDN/>
              <w:jc w:val="center"/>
              <w:rPr>
                <w:rFonts w:ascii="Arial" w:hAnsi="Arial" w:cs="Arial"/>
                <w:bCs/>
                <w:sz w:val="20"/>
                <w:szCs w:val="20"/>
              </w:rPr>
            </w:pPr>
            <w:r w:rsidRPr="007F69D1">
              <w:rPr>
                <w:rFonts w:ascii="Arial" w:hAnsi="Arial" w:cs="Arial"/>
                <w:bCs/>
                <w:sz w:val="20"/>
                <w:szCs w:val="20"/>
              </w:rPr>
              <w:t>3</w:t>
            </w:r>
          </w:p>
        </w:tc>
        <w:tc>
          <w:tcPr>
            <w:tcW w:w="1418" w:type="dxa"/>
            <w:tcBorders>
              <w:right w:val="single" w:sz="4" w:space="0" w:color="auto"/>
            </w:tcBorders>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708" w:type="dxa"/>
            <w:tcBorders>
              <w:left w:val="single" w:sz="4" w:space="0" w:color="auto"/>
            </w:tcBorders>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851" w:type="dxa"/>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1623" w:type="dxa"/>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r>
      <w:tr w:rsidR="007F69D1" w:rsidRPr="007F69D1" w:rsidTr="00B11D28">
        <w:trPr>
          <w:trHeight w:val="547"/>
        </w:trPr>
        <w:tc>
          <w:tcPr>
            <w:tcW w:w="426" w:type="dxa"/>
            <w:vAlign w:val="center"/>
          </w:tcPr>
          <w:p w:rsidR="007F69D1" w:rsidRPr="007F69D1" w:rsidRDefault="007F69D1" w:rsidP="007F69D1">
            <w:pPr>
              <w:autoSpaceDE/>
              <w:autoSpaceDN/>
              <w:rPr>
                <w:rFonts w:ascii="Arial" w:eastAsia="Calibri" w:hAnsi="Arial" w:cs="Arial"/>
                <w:sz w:val="20"/>
                <w:szCs w:val="20"/>
              </w:rPr>
            </w:pPr>
            <w:r w:rsidRPr="007F69D1">
              <w:rPr>
                <w:rFonts w:ascii="Arial" w:eastAsia="Calibri" w:hAnsi="Arial" w:cs="Arial"/>
                <w:sz w:val="20"/>
                <w:szCs w:val="20"/>
              </w:rPr>
              <w:t>3.</w:t>
            </w:r>
          </w:p>
        </w:tc>
        <w:tc>
          <w:tcPr>
            <w:tcW w:w="2127" w:type="dxa"/>
            <w:vAlign w:val="center"/>
          </w:tcPr>
          <w:p w:rsidR="007F69D1" w:rsidRPr="007F69D1" w:rsidRDefault="007F69D1" w:rsidP="007F69D1">
            <w:pPr>
              <w:autoSpaceDE/>
              <w:autoSpaceDN/>
              <w:rPr>
                <w:rFonts w:ascii="Arial" w:hAnsi="Arial" w:cs="Arial"/>
                <w:bCs/>
                <w:sz w:val="20"/>
                <w:szCs w:val="20"/>
              </w:rPr>
            </w:pPr>
            <w:proofErr w:type="spellStart"/>
            <w:r w:rsidRPr="004464F2">
              <w:rPr>
                <w:rFonts w:ascii="Arial" w:hAnsi="Arial" w:cs="Arial"/>
                <w:bCs/>
                <w:strike/>
                <w:sz w:val="20"/>
                <w:szCs w:val="20"/>
              </w:rPr>
              <w:t>Dvonivojska</w:t>
            </w:r>
            <w:proofErr w:type="spellEnd"/>
            <w:r w:rsidRPr="007F69D1">
              <w:rPr>
                <w:rFonts w:ascii="Arial" w:hAnsi="Arial" w:cs="Arial"/>
                <w:bCs/>
                <w:sz w:val="20"/>
                <w:szCs w:val="20"/>
              </w:rPr>
              <w:t xml:space="preserve"> </w:t>
            </w:r>
            <w:r w:rsidR="004464F2" w:rsidRPr="004464F2">
              <w:rPr>
                <w:rFonts w:ascii="Arial" w:hAnsi="Arial" w:cs="Arial"/>
                <w:bCs/>
                <w:color w:val="FF0000"/>
                <w:sz w:val="20"/>
                <w:szCs w:val="20"/>
              </w:rPr>
              <w:t xml:space="preserve">Enojna </w:t>
            </w:r>
            <w:r w:rsidRPr="007F69D1">
              <w:rPr>
                <w:rFonts w:ascii="Arial" w:hAnsi="Arial" w:cs="Arial"/>
                <w:bCs/>
                <w:sz w:val="20"/>
                <w:szCs w:val="20"/>
              </w:rPr>
              <w:t>stopnička</w:t>
            </w:r>
          </w:p>
        </w:tc>
        <w:tc>
          <w:tcPr>
            <w:tcW w:w="567" w:type="dxa"/>
            <w:vAlign w:val="center"/>
          </w:tcPr>
          <w:p w:rsidR="007F69D1" w:rsidRPr="007F69D1" w:rsidRDefault="007F69D1" w:rsidP="007F69D1">
            <w:pPr>
              <w:autoSpaceDE/>
              <w:autoSpaceDN/>
              <w:jc w:val="center"/>
              <w:rPr>
                <w:rFonts w:ascii="Arial" w:hAnsi="Arial" w:cs="Arial"/>
                <w:bCs/>
                <w:sz w:val="20"/>
                <w:szCs w:val="20"/>
              </w:rPr>
            </w:pPr>
            <w:r w:rsidRPr="007F69D1">
              <w:rPr>
                <w:rFonts w:ascii="Arial" w:hAnsi="Arial" w:cs="Arial"/>
                <w:bCs/>
                <w:sz w:val="20"/>
                <w:szCs w:val="20"/>
              </w:rPr>
              <w:t>kos</w:t>
            </w:r>
          </w:p>
        </w:tc>
        <w:tc>
          <w:tcPr>
            <w:tcW w:w="850" w:type="dxa"/>
            <w:vAlign w:val="center"/>
          </w:tcPr>
          <w:p w:rsidR="007F69D1" w:rsidRPr="007F69D1" w:rsidRDefault="007F69D1" w:rsidP="007F69D1">
            <w:pPr>
              <w:autoSpaceDE/>
              <w:autoSpaceDN/>
              <w:jc w:val="center"/>
              <w:rPr>
                <w:rFonts w:ascii="Arial" w:hAnsi="Arial" w:cs="Arial"/>
                <w:bCs/>
                <w:sz w:val="20"/>
                <w:szCs w:val="20"/>
              </w:rPr>
            </w:pPr>
            <w:r w:rsidRPr="007F69D1">
              <w:rPr>
                <w:rFonts w:ascii="Arial" w:hAnsi="Arial" w:cs="Arial"/>
                <w:bCs/>
                <w:sz w:val="20"/>
                <w:szCs w:val="20"/>
              </w:rPr>
              <w:t>4</w:t>
            </w:r>
          </w:p>
        </w:tc>
        <w:tc>
          <w:tcPr>
            <w:tcW w:w="1418" w:type="dxa"/>
            <w:tcBorders>
              <w:right w:val="single" w:sz="4" w:space="0" w:color="auto"/>
            </w:tcBorders>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708" w:type="dxa"/>
            <w:tcBorders>
              <w:left w:val="single" w:sz="4" w:space="0" w:color="auto"/>
            </w:tcBorders>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851" w:type="dxa"/>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1623" w:type="dxa"/>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r>
      <w:tr w:rsidR="007F69D1" w:rsidRPr="007F69D1" w:rsidTr="00B11D28">
        <w:trPr>
          <w:trHeight w:val="547"/>
        </w:trPr>
        <w:tc>
          <w:tcPr>
            <w:tcW w:w="426" w:type="dxa"/>
            <w:vAlign w:val="center"/>
          </w:tcPr>
          <w:p w:rsidR="007F69D1" w:rsidRPr="007F69D1" w:rsidRDefault="007F69D1" w:rsidP="007F69D1">
            <w:pPr>
              <w:autoSpaceDE/>
              <w:autoSpaceDN/>
              <w:rPr>
                <w:rFonts w:ascii="Arial" w:eastAsia="Calibri" w:hAnsi="Arial" w:cs="Arial"/>
                <w:sz w:val="20"/>
                <w:szCs w:val="20"/>
              </w:rPr>
            </w:pPr>
            <w:r w:rsidRPr="007F69D1">
              <w:rPr>
                <w:rFonts w:ascii="Arial" w:eastAsia="Calibri" w:hAnsi="Arial" w:cs="Arial"/>
                <w:sz w:val="20"/>
                <w:szCs w:val="20"/>
              </w:rPr>
              <w:t>4.</w:t>
            </w:r>
          </w:p>
        </w:tc>
        <w:tc>
          <w:tcPr>
            <w:tcW w:w="2127" w:type="dxa"/>
            <w:vAlign w:val="center"/>
          </w:tcPr>
          <w:p w:rsidR="007F69D1" w:rsidRPr="007F69D1" w:rsidRDefault="007F69D1" w:rsidP="007F69D1">
            <w:pPr>
              <w:autoSpaceDE/>
              <w:autoSpaceDN/>
              <w:rPr>
                <w:rFonts w:ascii="Arial" w:hAnsi="Arial" w:cs="Arial"/>
                <w:bCs/>
                <w:sz w:val="20"/>
                <w:szCs w:val="20"/>
              </w:rPr>
            </w:pPr>
            <w:r w:rsidRPr="007F69D1">
              <w:rPr>
                <w:rFonts w:ascii="Arial" w:hAnsi="Arial" w:cs="Arial"/>
                <w:bCs/>
                <w:sz w:val="20"/>
                <w:szCs w:val="20"/>
              </w:rPr>
              <w:t>Pregledni stol - vrtiljak (nastavljiv po višini, brez naslona)</w:t>
            </w:r>
          </w:p>
        </w:tc>
        <w:tc>
          <w:tcPr>
            <w:tcW w:w="567" w:type="dxa"/>
            <w:vAlign w:val="center"/>
          </w:tcPr>
          <w:p w:rsidR="007F69D1" w:rsidRPr="007F69D1" w:rsidRDefault="007F69D1" w:rsidP="007F69D1">
            <w:pPr>
              <w:autoSpaceDE/>
              <w:autoSpaceDN/>
              <w:jc w:val="center"/>
              <w:rPr>
                <w:rFonts w:ascii="Arial" w:hAnsi="Arial" w:cs="Arial"/>
                <w:bCs/>
                <w:sz w:val="20"/>
                <w:szCs w:val="20"/>
              </w:rPr>
            </w:pPr>
            <w:r w:rsidRPr="007F69D1">
              <w:rPr>
                <w:rFonts w:ascii="Arial" w:hAnsi="Arial" w:cs="Arial"/>
                <w:bCs/>
                <w:sz w:val="20"/>
                <w:szCs w:val="20"/>
              </w:rPr>
              <w:t>kos</w:t>
            </w:r>
          </w:p>
        </w:tc>
        <w:tc>
          <w:tcPr>
            <w:tcW w:w="850" w:type="dxa"/>
            <w:vAlign w:val="center"/>
          </w:tcPr>
          <w:p w:rsidR="007F69D1" w:rsidRPr="007F69D1" w:rsidRDefault="007F69D1" w:rsidP="007F69D1">
            <w:pPr>
              <w:autoSpaceDE/>
              <w:autoSpaceDN/>
              <w:jc w:val="center"/>
              <w:rPr>
                <w:rFonts w:ascii="Arial" w:hAnsi="Arial" w:cs="Arial"/>
                <w:bCs/>
                <w:sz w:val="20"/>
                <w:szCs w:val="20"/>
              </w:rPr>
            </w:pPr>
            <w:r w:rsidRPr="007F69D1">
              <w:rPr>
                <w:rFonts w:ascii="Arial" w:hAnsi="Arial" w:cs="Arial"/>
                <w:bCs/>
                <w:sz w:val="20"/>
                <w:szCs w:val="20"/>
              </w:rPr>
              <w:t>8</w:t>
            </w:r>
          </w:p>
        </w:tc>
        <w:tc>
          <w:tcPr>
            <w:tcW w:w="1418" w:type="dxa"/>
            <w:tcBorders>
              <w:right w:val="single" w:sz="4" w:space="0" w:color="auto"/>
            </w:tcBorders>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708" w:type="dxa"/>
            <w:tcBorders>
              <w:left w:val="single" w:sz="4" w:space="0" w:color="auto"/>
            </w:tcBorders>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851" w:type="dxa"/>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1623" w:type="dxa"/>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r>
      <w:tr w:rsidR="007F69D1" w:rsidRPr="007F69D1" w:rsidTr="00B11D28">
        <w:trPr>
          <w:trHeight w:val="547"/>
        </w:trPr>
        <w:tc>
          <w:tcPr>
            <w:tcW w:w="426" w:type="dxa"/>
            <w:vAlign w:val="center"/>
          </w:tcPr>
          <w:p w:rsidR="007F69D1" w:rsidRPr="007F69D1" w:rsidRDefault="007F69D1" w:rsidP="007F69D1">
            <w:pPr>
              <w:autoSpaceDE/>
              <w:autoSpaceDN/>
              <w:rPr>
                <w:rFonts w:ascii="Arial" w:eastAsia="Calibri" w:hAnsi="Arial" w:cs="Arial"/>
                <w:sz w:val="20"/>
                <w:szCs w:val="20"/>
              </w:rPr>
            </w:pPr>
            <w:r w:rsidRPr="007F69D1">
              <w:rPr>
                <w:rFonts w:ascii="Arial" w:eastAsia="Calibri" w:hAnsi="Arial" w:cs="Arial"/>
                <w:sz w:val="20"/>
                <w:szCs w:val="20"/>
              </w:rPr>
              <w:t>5.</w:t>
            </w:r>
          </w:p>
        </w:tc>
        <w:tc>
          <w:tcPr>
            <w:tcW w:w="2127" w:type="dxa"/>
            <w:vAlign w:val="center"/>
          </w:tcPr>
          <w:p w:rsidR="007F69D1" w:rsidRPr="007F69D1" w:rsidRDefault="007F69D1" w:rsidP="007F69D1">
            <w:pPr>
              <w:autoSpaceDE/>
              <w:autoSpaceDN/>
              <w:rPr>
                <w:rFonts w:ascii="Arial" w:hAnsi="Arial" w:cs="Arial"/>
                <w:bCs/>
                <w:sz w:val="20"/>
                <w:szCs w:val="20"/>
              </w:rPr>
            </w:pPr>
            <w:r w:rsidRPr="007F69D1">
              <w:rPr>
                <w:rFonts w:ascii="Arial" w:hAnsi="Arial" w:cs="Arial"/>
                <w:bCs/>
                <w:sz w:val="20"/>
                <w:szCs w:val="20"/>
              </w:rPr>
              <w:t>Medicinska tehtnica z višinomerom</w:t>
            </w:r>
          </w:p>
        </w:tc>
        <w:tc>
          <w:tcPr>
            <w:tcW w:w="567" w:type="dxa"/>
            <w:vAlign w:val="center"/>
          </w:tcPr>
          <w:p w:rsidR="007F69D1" w:rsidRPr="007F69D1" w:rsidRDefault="007F69D1" w:rsidP="007F69D1">
            <w:pPr>
              <w:autoSpaceDE/>
              <w:autoSpaceDN/>
              <w:jc w:val="center"/>
              <w:rPr>
                <w:rFonts w:ascii="Arial" w:hAnsi="Arial" w:cs="Arial"/>
                <w:bCs/>
                <w:sz w:val="20"/>
                <w:szCs w:val="20"/>
              </w:rPr>
            </w:pPr>
            <w:r w:rsidRPr="007F69D1">
              <w:rPr>
                <w:rFonts w:ascii="Arial" w:hAnsi="Arial" w:cs="Arial"/>
                <w:bCs/>
                <w:sz w:val="20"/>
                <w:szCs w:val="20"/>
              </w:rPr>
              <w:t>kos</w:t>
            </w:r>
          </w:p>
        </w:tc>
        <w:tc>
          <w:tcPr>
            <w:tcW w:w="850" w:type="dxa"/>
            <w:vAlign w:val="center"/>
          </w:tcPr>
          <w:p w:rsidR="007F69D1" w:rsidRPr="007F69D1" w:rsidRDefault="007F69D1" w:rsidP="007F69D1">
            <w:pPr>
              <w:autoSpaceDE/>
              <w:autoSpaceDN/>
              <w:jc w:val="center"/>
              <w:rPr>
                <w:rFonts w:ascii="Arial" w:hAnsi="Arial" w:cs="Arial"/>
                <w:bCs/>
                <w:sz w:val="20"/>
                <w:szCs w:val="20"/>
              </w:rPr>
            </w:pPr>
            <w:r w:rsidRPr="007F69D1">
              <w:rPr>
                <w:rFonts w:ascii="Arial" w:hAnsi="Arial" w:cs="Arial"/>
                <w:bCs/>
                <w:sz w:val="20"/>
                <w:szCs w:val="20"/>
              </w:rPr>
              <w:t>1</w:t>
            </w:r>
          </w:p>
        </w:tc>
        <w:tc>
          <w:tcPr>
            <w:tcW w:w="1418" w:type="dxa"/>
            <w:tcBorders>
              <w:right w:val="single" w:sz="4" w:space="0" w:color="auto"/>
            </w:tcBorders>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708" w:type="dxa"/>
            <w:tcBorders>
              <w:left w:val="single" w:sz="4" w:space="0" w:color="auto"/>
            </w:tcBorders>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851" w:type="dxa"/>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1623" w:type="dxa"/>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r>
      <w:tr w:rsidR="007F69D1" w:rsidRPr="007F69D1" w:rsidTr="00B11D28">
        <w:trPr>
          <w:trHeight w:val="547"/>
        </w:trPr>
        <w:tc>
          <w:tcPr>
            <w:tcW w:w="426" w:type="dxa"/>
            <w:vAlign w:val="center"/>
          </w:tcPr>
          <w:p w:rsidR="007F69D1" w:rsidRPr="007F69D1" w:rsidRDefault="007F69D1" w:rsidP="007F69D1">
            <w:pPr>
              <w:autoSpaceDE/>
              <w:autoSpaceDN/>
              <w:rPr>
                <w:rFonts w:ascii="Arial" w:eastAsia="Calibri" w:hAnsi="Arial" w:cs="Arial"/>
                <w:sz w:val="20"/>
                <w:szCs w:val="20"/>
              </w:rPr>
            </w:pPr>
            <w:r w:rsidRPr="007F69D1">
              <w:rPr>
                <w:rFonts w:ascii="Arial" w:eastAsia="Calibri" w:hAnsi="Arial" w:cs="Arial"/>
                <w:sz w:val="20"/>
                <w:szCs w:val="20"/>
              </w:rPr>
              <w:t>6.</w:t>
            </w:r>
          </w:p>
        </w:tc>
        <w:tc>
          <w:tcPr>
            <w:tcW w:w="2127" w:type="dxa"/>
            <w:vAlign w:val="center"/>
          </w:tcPr>
          <w:p w:rsidR="007F69D1" w:rsidRPr="007F69D1" w:rsidRDefault="007F69D1" w:rsidP="007F69D1">
            <w:pPr>
              <w:autoSpaceDE/>
              <w:autoSpaceDN/>
              <w:rPr>
                <w:rFonts w:ascii="Arial" w:hAnsi="Arial" w:cs="Arial"/>
                <w:bCs/>
                <w:sz w:val="20"/>
                <w:szCs w:val="20"/>
              </w:rPr>
            </w:pPr>
            <w:r w:rsidRPr="007F69D1">
              <w:rPr>
                <w:rFonts w:ascii="Arial" w:hAnsi="Arial" w:cs="Arial"/>
                <w:bCs/>
                <w:sz w:val="20"/>
                <w:szCs w:val="20"/>
              </w:rPr>
              <w:t>Polica za monitorje s predalom za namestitev na stensko tirnico</w:t>
            </w:r>
          </w:p>
        </w:tc>
        <w:tc>
          <w:tcPr>
            <w:tcW w:w="567" w:type="dxa"/>
            <w:vAlign w:val="center"/>
          </w:tcPr>
          <w:p w:rsidR="007F69D1" w:rsidRPr="007F69D1" w:rsidRDefault="007F69D1" w:rsidP="007F69D1">
            <w:pPr>
              <w:autoSpaceDE/>
              <w:autoSpaceDN/>
              <w:jc w:val="center"/>
              <w:rPr>
                <w:rFonts w:ascii="Arial" w:hAnsi="Arial" w:cs="Arial"/>
                <w:bCs/>
                <w:sz w:val="20"/>
                <w:szCs w:val="20"/>
              </w:rPr>
            </w:pPr>
            <w:r w:rsidRPr="007F69D1">
              <w:rPr>
                <w:rFonts w:ascii="Arial" w:hAnsi="Arial" w:cs="Arial"/>
                <w:bCs/>
                <w:sz w:val="20"/>
                <w:szCs w:val="20"/>
              </w:rPr>
              <w:t>kos</w:t>
            </w:r>
          </w:p>
        </w:tc>
        <w:tc>
          <w:tcPr>
            <w:tcW w:w="850" w:type="dxa"/>
            <w:vAlign w:val="center"/>
          </w:tcPr>
          <w:p w:rsidR="007F69D1" w:rsidRPr="007F69D1" w:rsidRDefault="007F69D1" w:rsidP="007F69D1">
            <w:pPr>
              <w:autoSpaceDE/>
              <w:autoSpaceDN/>
              <w:jc w:val="center"/>
              <w:rPr>
                <w:rFonts w:ascii="Arial" w:hAnsi="Arial" w:cs="Arial"/>
                <w:bCs/>
                <w:sz w:val="20"/>
                <w:szCs w:val="20"/>
              </w:rPr>
            </w:pPr>
            <w:r w:rsidRPr="007F69D1">
              <w:rPr>
                <w:rFonts w:ascii="Arial" w:hAnsi="Arial" w:cs="Arial"/>
                <w:bCs/>
                <w:sz w:val="20"/>
                <w:szCs w:val="20"/>
              </w:rPr>
              <w:t>16</w:t>
            </w:r>
          </w:p>
        </w:tc>
        <w:tc>
          <w:tcPr>
            <w:tcW w:w="1418" w:type="dxa"/>
            <w:tcBorders>
              <w:right w:val="single" w:sz="4" w:space="0" w:color="auto"/>
            </w:tcBorders>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708" w:type="dxa"/>
            <w:tcBorders>
              <w:left w:val="single" w:sz="4" w:space="0" w:color="auto"/>
            </w:tcBorders>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851" w:type="dxa"/>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1623" w:type="dxa"/>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r>
      <w:tr w:rsidR="007F69D1" w:rsidRPr="007F69D1" w:rsidTr="00B11D28">
        <w:trPr>
          <w:trHeight w:val="547"/>
        </w:trPr>
        <w:tc>
          <w:tcPr>
            <w:tcW w:w="426" w:type="dxa"/>
            <w:vAlign w:val="center"/>
          </w:tcPr>
          <w:p w:rsidR="007F69D1" w:rsidRPr="007F69D1" w:rsidRDefault="007F69D1" w:rsidP="007F69D1">
            <w:pPr>
              <w:autoSpaceDE/>
              <w:autoSpaceDN/>
              <w:rPr>
                <w:rFonts w:ascii="Arial" w:eastAsia="Calibri" w:hAnsi="Arial" w:cs="Arial"/>
                <w:sz w:val="20"/>
                <w:szCs w:val="20"/>
              </w:rPr>
            </w:pPr>
            <w:r w:rsidRPr="007F69D1">
              <w:rPr>
                <w:rFonts w:ascii="Arial" w:eastAsia="Calibri" w:hAnsi="Arial" w:cs="Arial"/>
                <w:sz w:val="20"/>
                <w:szCs w:val="20"/>
              </w:rPr>
              <w:t>7.</w:t>
            </w:r>
          </w:p>
        </w:tc>
        <w:tc>
          <w:tcPr>
            <w:tcW w:w="2127" w:type="dxa"/>
            <w:vAlign w:val="center"/>
          </w:tcPr>
          <w:p w:rsidR="007F69D1" w:rsidRPr="007F69D1" w:rsidRDefault="007F69D1" w:rsidP="007F69D1">
            <w:pPr>
              <w:autoSpaceDE/>
              <w:autoSpaceDN/>
              <w:rPr>
                <w:rFonts w:ascii="Arial" w:hAnsi="Arial" w:cs="Arial"/>
                <w:bCs/>
                <w:sz w:val="20"/>
                <w:szCs w:val="20"/>
              </w:rPr>
            </w:pPr>
            <w:r w:rsidRPr="007F69D1">
              <w:rPr>
                <w:rFonts w:ascii="Arial" w:hAnsi="Arial" w:cs="Arial"/>
                <w:bCs/>
                <w:sz w:val="20"/>
                <w:szCs w:val="20"/>
              </w:rPr>
              <w:t>Košara za katetre za namedstitev na stensko tirnico 200x250x300 (± 5%)</w:t>
            </w:r>
          </w:p>
        </w:tc>
        <w:tc>
          <w:tcPr>
            <w:tcW w:w="567" w:type="dxa"/>
            <w:vAlign w:val="center"/>
          </w:tcPr>
          <w:p w:rsidR="007F69D1" w:rsidRPr="007F69D1" w:rsidRDefault="007F69D1" w:rsidP="007F69D1">
            <w:pPr>
              <w:autoSpaceDE/>
              <w:autoSpaceDN/>
              <w:jc w:val="center"/>
              <w:rPr>
                <w:rFonts w:ascii="Arial" w:hAnsi="Arial" w:cs="Arial"/>
                <w:bCs/>
                <w:sz w:val="20"/>
                <w:szCs w:val="20"/>
              </w:rPr>
            </w:pPr>
            <w:r w:rsidRPr="007F69D1">
              <w:rPr>
                <w:rFonts w:ascii="Arial" w:hAnsi="Arial" w:cs="Arial"/>
                <w:bCs/>
                <w:sz w:val="20"/>
                <w:szCs w:val="20"/>
              </w:rPr>
              <w:t>kos</w:t>
            </w:r>
          </w:p>
        </w:tc>
        <w:tc>
          <w:tcPr>
            <w:tcW w:w="850" w:type="dxa"/>
            <w:vAlign w:val="center"/>
          </w:tcPr>
          <w:p w:rsidR="007F69D1" w:rsidRPr="007F69D1" w:rsidRDefault="007F69D1" w:rsidP="007F69D1">
            <w:pPr>
              <w:autoSpaceDE/>
              <w:autoSpaceDN/>
              <w:jc w:val="center"/>
              <w:rPr>
                <w:rFonts w:ascii="Arial" w:hAnsi="Arial" w:cs="Arial"/>
                <w:bCs/>
                <w:sz w:val="20"/>
                <w:szCs w:val="20"/>
              </w:rPr>
            </w:pPr>
            <w:r w:rsidRPr="007F69D1">
              <w:rPr>
                <w:rFonts w:ascii="Arial" w:hAnsi="Arial" w:cs="Arial"/>
                <w:bCs/>
                <w:sz w:val="20"/>
                <w:szCs w:val="20"/>
              </w:rPr>
              <w:t>16</w:t>
            </w:r>
          </w:p>
        </w:tc>
        <w:tc>
          <w:tcPr>
            <w:tcW w:w="1418" w:type="dxa"/>
            <w:tcBorders>
              <w:right w:val="single" w:sz="4" w:space="0" w:color="auto"/>
            </w:tcBorders>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708" w:type="dxa"/>
            <w:tcBorders>
              <w:left w:val="single" w:sz="4" w:space="0" w:color="auto"/>
            </w:tcBorders>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851" w:type="dxa"/>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1623" w:type="dxa"/>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r>
      <w:tr w:rsidR="007F69D1" w:rsidRPr="007F69D1" w:rsidTr="00B11D28">
        <w:trPr>
          <w:trHeight w:val="547"/>
        </w:trPr>
        <w:tc>
          <w:tcPr>
            <w:tcW w:w="426" w:type="dxa"/>
            <w:vAlign w:val="center"/>
          </w:tcPr>
          <w:p w:rsidR="007F69D1" w:rsidRPr="007F69D1" w:rsidRDefault="007F69D1" w:rsidP="007F69D1">
            <w:pPr>
              <w:autoSpaceDE/>
              <w:autoSpaceDN/>
              <w:rPr>
                <w:rFonts w:ascii="Arial" w:eastAsia="Calibri" w:hAnsi="Arial" w:cs="Arial"/>
                <w:sz w:val="20"/>
                <w:szCs w:val="20"/>
              </w:rPr>
            </w:pPr>
            <w:r w:rsidRPr="007F69D1">
              <w:rPr>
                <w:rFonts w:ascii="Arial" w:eastAsia="Calibri" w:hAnsi="Arial" w:cs="Arial"/>
                <w:sz w:val="20"/>
                <w:szCs w:val="20"/>
              </w:rPr>
              <w:t>8.</w:t>
            </w:r>
          </w:p>
        </w:tc>
        <w:tc>
          <w:tcPr>
            <w:tcW w:w="2127" w:type="dxa"/>
            <w:vAlign w:val="center"/>
          </w:tcPr>
          <w:p w:rsidR="007F69D1" w:rsidRPr="007F69D1" w:rsidRDefault="007F69D1" w:rsidP="007F69D1">
            <w:pPr>
              <w:autoSpaceDE/>
              <w:autoSpaceDN/>
              <w:rPr>
                <w:rFonts w:ascii="Arial" w:hAnsi="Arial" w:cs="Arial"/>
                <w:bCs/>
                <w:sz w:val="20"/>
                <w:szCs w:val="20"/>
              </w:rPr>
            </w:pPr>
            <w:r w:rsidRPr="007F69D1">
              <w:rPr>
                <w:rFonts w:ascii="Arial" w:hAnsi="Arial" w:cs="Arial"/>
                <w:bCs/>
                <w:sz w:val="20"/>
                <w:szCs w:val="20"/>
              </w:rPr>
              <w:t>Pregledna mobilna svetilka</w:t>
            </w:r>
          </w:p>
        </w:tc>
        <w:tc>
          <w:tcPr>
            <w:tcW w:w="567" w:type="dxa"/>
            <w:vAlign w:val="center"/>
          </w:tcPr>
          <w:p w:rsidR="007F69D1" w:rsidRPr="007F69D1" w:rsidRDefault="007F69D1" w:rsidP="007F69D1">
            <w:pPr>
              <w:autoSpaceDE/>
              <w:autoSpaceDN/>
              <w:jc w:val="center"/>
              <w:rPr>
                <w:rFonts w:ascii="Arial" w:hAnsi="Arial" w:cs="Arial"/>
                <w:bCs/>
                <w:sz w:val="20"/>
                <w:szCs w:val="20"/>
              </w:rPr>
            </w:pPr>
            <w:r w:rsidRPr="007F69D1">
              <w:rPr>
                <w:rFonts w:ascii="Arial" w:hAnsi="Arial" w:cs="Arial"/>
                <w:bCs/>
                <w:sz w:val="20"/>
                <w:szCs w:val="20"/>
              </w:rPr>
              <w:t>kos</w:t>
            </w:r>
          </w:p>
        </w:tc>
        <w:tc>
          <w:tcPr>
            <w:tcW w:w="850" w:type="dxa"/>
            <w:vAlign w:val="center"/>
          </w:tcPr>
          <w:p w:rsidR="007F69D1" w:rsidRPr="007F69D1" w:rsidRDefault="007F69D1" w:rsidP="007F69D1">
            <w:pPr>
              <w:autoSpaceDE/>
              <w:autoSpaceDN/>
              <w:jc w:val="center"/>
              <w:rPr>
                <w:rFonts w:ascii="Arial" w:hAnsi="Arial" w:cs="Arial"/>
                <w:bCs/>
                <w:sz w:val="20"/>
                <w:szCs w:val="20"/>
              </w:rPr>
            </w:pPr>
            <w:r w:rsidRPr="007F69D1">
              <w:rPr>
                <w:rFonts w:ascii="Arial" w:hAnsi="Arial" w:cs="Arial"/>
                <w:bCs/>
                <w:sz w:val="20"/>
                <w:szCs w:val="20"/>
              </w:rPr>
              <w:t>2</w:t>
            </w:r>
          </w:p>
        </w:tc>
        <w:tc>
          <w:tcPr>
            <w:tcW w:w="1418" w:type="dxa"/>
            <w:tcBorders>
              <w:right w:val="single" w:sz="4" w:space="0" w:color="auto"/>
            </w:tcBorders>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708" w:type="dxa"/>
            <w:tcBorders>
              <w:left w:val="single" w:sz="4" w:space="0" w:color="auto"/>
            </w:tcBorders>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851" w:type="dxa"/>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1623" w:type="dxa"/>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r>
      <w:tr w:rsidR="007F69D1" w:rsidRPr="007F69D1" w:rsidTr="00B11D28">
        <w:trPr>
          <w:trHeight w:val="547"/>
        </w:trPr>
        <w:tc>
          <w:tcPr>
            <w:tcW w:w="426" w:type="dxa"/>
            <w:vAlign w:val="center"/>
          </w:tcPr>
          <w:p w:rsidR="007F69D1" w:rsidRPr="007F69D1" w:rsidRDefault="007F69D1" w:rsidP="007F69D1">
            <w:pPr>
              <w:autoSpaceDE/>
              <w:autoSpaceDN/>
              <w:rPr>
                <w:rFonts w:ascii="Arial" w:eastAsia="Calibri" w:hAnsi="Arial" w:cs="Arial"/>
                <w:sz w:val="20"/>
                <w:szCs w:val="20"/>
              </w:rPr>
            </w:pPr>
            <w:r w:rsidRPr="007F69D1">
              <w:rPr>
                <w:rFonts w:ascii="Arial" w:eastAsia="Calibri" w:hAnsi="Arial" w:cs="Arial"/>
                <w:sz w:val="20"/>
                <w:szCs w:val="20"/>
              </w:rPr>
              <w:lastRenderedPageBreak/>
              <w:t>9.</w:t>
            </w:r>
          </w:p>
        </w:tc>
        <w:tc>
          <w:tcPr>
            <w:tcW w:w="2127" w:type="dxa"/>
            <w:vAlign w:val="center"/>
          </w:tcPr>
          <w:p w:rsidR="007F69D1" w:rsidRPr="007F69D1" w:rsidRDefault="007F69D1" w:rsidP="007F69D1">
            <w:pPr>
              <w:autoSpaceDE/>
              <w:autoSpaceDN/>
              <w:rPr>
                <w:rFonts w:ascii="Arial" w:hAnsi="Arial" w:cs="Arial"/>
                <w:bCs/>
                <w:sz w:val="20"/>
                <w:szCs w:val="20"/>
              </w:rPr>
            </w:pPr>
            <w:r w:rsidRPr="007F69D1">
              <w:rPr>
                <w:rFonts w:ascii="Arial" w:hAnsi="Arial" w:cs="Arial"/>
                <w:bCs/>
                <w:sz w:val="20"/>
                <w:szCs w:val="20"/>
              </w:rPr>
              <w:t>Predelna izvlečna stena med poseljami (pritrditev na stenske tirnice)</w:t>
            </w:r>
          </w:p>
        </w:tc>
        <w:tc>
          <w:tcPr>
            <w:tcW w:w="567" w:type="dxa"/>
            <w:vAlign w:val="center"/>
          </w:tcPr>
          <w:p w:rsidR="007F69D1" w:rsidRPr="007F69D1" w:rsidRDefault="007F69D1" w:rsidP="007F69D1">
            <w:pPr>
              <w:autoSpaceDE/>
              <w:autoSpaceDN/>
              <w:jc w:val="center"/>
              <w:rPr>
                <w:rFonts w:ascii="Arial" w:hAnsi="Arial" w:cs="Arial"/>
                <w:bCs/>
                <w:sz w:val="20"/>
                <w:szCs w:val="20"/>
              </w:rPr>
            </w:pPr>
            <w:r w:rsidRPr="007F69D1">
              <w:rPr>
                <w:rFonts w:ascii="Arial" w:hAnsi="Arial" w:cs="Arial"/>
                <w:bCs/>
                <w:sz w:val="20"/>
                <w:szCs w:val="20"/>
              </w:rPr>
              <w:t>kos</w:t>
            </w:r>
          </w:p>
        </w:tc>
        <w:tc>
          <w:tcPr>
            <w:tcW w:w="850" w:type="dxa"/>
            <w:vAlign w:val="center"/>
          </w:tcPr>
          <w:p w:rsidR="007F69D1" w:rsidRPr="007F69D1" w:rsidRDefault="007F69D1" w:rsidP="007F69D1">
            <w:pPr>
              <w:autoSpaceDE/>
              <w:autoSpaceDN/>
              <w:jc w:val="center"/>
              <w:rPr>
                <w:rFonts w:ascii="Arial" w:hAnsi="Arial" w:cs="Arial"/>
                <w:bCs/>
                <w:sz w:val="20"/>
                <w:szCs w:val="20"/>
              </w:rPr>
            </w:pPr>
            <w:r w:rsidRPr="007F69D1">
              <w:rPr>
                <w:rFonts w:ascii="Arial" w:hAnsi="Arial" w:cs="Arial"/>
                <w:bCs/>
                <w:sz w:val="20"/>
                <w:szCs w:val="20"/>
              </w:rPr>
              <w:t>25</w:t>
            </w:r>
          </w:p>
        </w:tc>
        <w:tc>
          <w:tcPr>
            <w:tcW w:w="1418" w:type="dxa"/>
            <w:tcBorders>
              <w:right w:val="single" w:sz="4" w:space="0" w:color="auto"/>
            </w:tcBorders>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708" w:type="dxa"/>
            <w:tcBorders>
              <w:left w:val="single" w:sz="4" w:space="0" w:color="auto"/>
            </w:tcBorders>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851" w:type="dxa"/>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1623" w:type="dxa"/>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r>
      <w:tr w:rsidR="007F69D1" w:rsidRPr="007F69D1" w:rsidTr="00B11D28">
        <w:trPr>
          <w:trHeight w:val="547"/>
        </w:trPr>
        <w:tc>
          <w:tcPr>
            <w:tcW w:w="426" w:type="dxa"/>
            <w:vAlign w:val="center"/>
          </w:tcPr>
          <w:p w:rsidR="007F69D1" w:rsidRPr="007F69D1" w:rsidRDefault="007F69D1" w:rsidP="007F69D1">
            <w:pPr>
              <w:autoSpaceDE/>
              <w:autoSpaceDN/>
              <w:rPr>
                <w:rFonts w:ascii="Arial" w:eastAsia="Calibri" w:hAnsi="Arial" w:cs="Arial"/>
                <w:sz w:val="20"/>
                <w:szCs w:val="20"/>
              </w:rPr>
            </w:pPr>
            <w:r w:rsidRPr="007F69D1">
              <w:rPr>
                <w:rFonts w:ascii="Arial" w:eastAsia="Calibri" w:hAnsi="Arial" w:cs="Arial"/>
                <w:sz w:val="20"/>
                <w:szCs w:val="20"/>
              </w:rPr>
              <w:t>10.</w:t>
            </w:r>
          </w:p>
        </w:tc>
        <w:tc>
          <w:tcPr>
            <w:tcW w:w="2127" w:type="dxa"/>
            <w:vAlign w:val="center"/>
          </w:tcPr>
          <w:p w:rsidR="007F69D1" w:rsidRPr="007F69D1" w:rsidRDefault="007F69D1" w:rsidP="007F69D1">
            <w:pPr>
              <w:autoSpaceDE/>
              <w:autoSpaceDN/>
              <w:rPr>
                <w:rFonts w:ascii="Arial" w:hAnsi="Arial" w:cs="Arial"/>
                <w:bCs/>
                <w:sz w:val="20"/>
                <w:szCs w:val="20"/>
              </w:rPr>
            </w:pPr>
            <w:r w:rsidRPr="007F69D1">
              <w:rPr>
                <w:rFonts w:ascii="Arial" w:hAnsi="Arial" w:cs="Arial"/>
                <w:bCs/>
                <w:sz w:val="20"/>
                <w:szCs w:val="20"/>
              </w:rPr>
              <w:t>Mobilna predelna stena</w:t>
            </w:r>
          </w:p>
        </w:tc>
        <w:tc>
          <w:tcPr>
            <w:tcW w:w="567" w:type="dxa"/>
            <w:vAlign w:val="center"/>
          </w:tcPr>
          <w:p w:rsidR="007F69D1" w:rsidRPr="007F69D1" w:rsidRDefault="007F69D1" w:rsidP="007F69D1">
            <w:pPr>
              <w:autoSpaceDE/>
              <w:autoSpaceDN/>
              <w:jc w:val="center"/>
              <w:rPr>
                <w:rFonts w:ascii="Arial" w:hAnsi="Arial" w:cs="Arial"/>
                <w:bCs/>
                <w:sz w:val="20"/>
                <w:szCs w:val="20"/>
              </w:rPr>
            </w:pPr>
            <w:r w:rsidRPr="007F69D1">
              <w:rPr>
                <w:rFonts w:ascii="Arial" w:hAnsi="Arial" w:cs="Arial"/>
                <w:bCs/>
                <w:sz w:val="20"/>
                <w:szCs w:val="20"/>
              </w:rPr>
              <w:t>kos</w:t>
            </w:r>
          </w:p>
        </w:tc>
        <w:tc>
          <w:tcPr>
            <w:tcW w:w="850" w:type="dxa"/>
            <w:vAlign w:val="center"/>
          </w:tcPr>
          <w:p w:rsidR="007F69D1" w:rsidRPr="007F69D1" w:rsidRDefault="007F69D1" w:rsidP="007F69D1">
            <w:pPr>
              <w:autoSpaceDE/>
              <w:autoSpaceDN/>
              <w:jc w:val="center"/>
              <w:rPr>
                <w:rFonts w:ascii="Arial" w:hAnsi="Arial" w:cs="Arial"/>
                <w:bCs/>
                <w:sz w:val="20"/>
                <w:szCs w:val="20"/>
              </w:rPr>
            </w:pPr>
            <w:r w:rsidRPr="007F69D1">
              <w:rPr>
                <w:rFonts w:ascii="Arial" w:hAnsi="Arial" w:cs="Arial"/>
                <w:bCs/>
                <w:sz w:val="20"/>
                <w:szCs w:val="20"/>
              </w:rPr>
              <w:t>4</w:t>
            </w:r>
          </w:p>
        </w:tc>
        <w:tc>
          <w:tcPr>
            <w:tcW w:w="1418" w:type="dxa"/>
            <w:tcBorders>
              <w:right w:val="single" w:sz="4" w:space="0" w:color="auto"/>
            </w:tcBorders>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708" w:type="dxa"/>
            <w:tcBorders>
              <w:left w:val="single" w:sz="4" w:space="0" w:color="auto"/>
            </w:tcBorders>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851" w:type="dxa"/>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1623" w:type="dxa"/>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r>
      <w:tr w:rsidR="007F69D1" w:rsidRPr="007F69D1" w:rsidTr="00B11D28">
        <w:trPr>
          <w:trHeight w:val="547"/>
        </w:trPr>
        <w:tc>
          <w:tcPr>
            <w:tcW w:w="5388" w:type="dxa"/>
            <w:gridSpan w:val="5"/>
            <w:tcBorders>
              <w:right w:val="single" w:sz="12" w:space="0" w:color="auto"/>
            </w:tcBorders>
            <w:vAlign w:val="center"/>
          </w:tcPr>
          <w:p w:rsidR="007F69D1" w:rsidRPr="007F69D1" w:rsidRDefault="007F69D1" w:rsidP="007F69D1">
            <w:pPr>
              <w:autoSpaceDE/>
              <w:autoSpaceDN/>
              <w:jc w:val="right"/>
              <w:rPr>
                <w:rFonts w:ascii="Arial" w:hAnsi="Arial" w:cs="Arial"/>
                <w:sz w:val="18"/>
                <w:szCs w:val="18"/>
              </w:rPr>
            </w:pPr>
            <w:r w:rsidRPr="007F69D1">
              <w:rPr>
                <w:rFonts w:ascii="Arial" w:hAnsi="Arial" w:cs="Arial"/>
                <w:b/>
                <w:bCs/>
                <w:sz w:val="18"/>
                <w:szCs w:val="18"/>
              </w:rPr>
              <w:t xml:space="preserve">SKUPNA VREDNOST v EUR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rsidR="007F69D1" w:rsidRPr="007F69D1" w:rsidRDefault="007F69D1" w:rsidP="007F69D1">
            <w:pPr>
              <w:autoSpaceDE/>
              <w:autoSpaceDN/>
              <w:jc w:val="right"/>
              <w:rPr>
                <w:rFonts w:ascii="Arial" w:hAnsi="Arial" w:cs="Arial"/>
                <w:sz w:val="18"/>
                <w:szCs w:val="18"/>
              </w:rPr>
            </w:pPr>
            <w:r w:rsidRPr="007F69D1">
              <w:rPr>
                <w:rFonts w:ascii="Arial" w:hAnsi="Arial" w:cs="Arial"/>
                <w:sz w:val="22"/>
                <w:szCs w:val="22"/>
              </w:rPr>
              <w:fldChar w:fldCharType="begin">
                <w:ffData>
                  <w:name w:val="Besedilo18"/>
                  <w:enabled/>
                  <w:calcOnExit w:val="0"/>
                  <w:textInput/>
                </w:ffData>
              </w:fldChar>
            </w:r>
            <w:r w:rsidRPr="007F69D1">
              <w:rPr>
                <w:rFonts w:ascii="Arial" w:hAnsi="Arial" w:cs="Arial"/>
                <w:sz w:val="22"/>
                <w:szCs w:val="22"/>
              </w:rPr>
              <w:instrText xml:space="preserve"> FORMTEXT </w:instrText>
            </w:r>
            <w:r w:rsidRPr="007F69D1">
              <w:rPr>
                <w:rFonts w:ascii="Arial" w:hAnsi="Arial" w:cs="Arial"/>
                <w:sz w:val="22"/>
                <w:szCs w:val="22"/>
              </w:rPr>
            </w:r>
            <w:r w:rsidRPr="007F69D1">
              <w:rPr>
                <w:rFonts w:ascii="Arial" w:hAnsi="Arial" w:cs="Arial"/>
                <w:sz w:val="22"/>
                <w:szCs w:val="22"/>
              </w:rPr>
              <w:fldChar w:fldCharType="separate"/>
            </w:r>
            <w:r w:rsidRPr="007F69D1">
              <w:rPr>
                <w:rFonts w:ascii="Arial" w:hAnsi="Arial" w:cs="Arial"/>
                <w:sz w:val="22"/>
                <w:szCs w:val="22"/>
              </w:rPr>
              <w:t> </w:t>
            </w:r>
            <w:r w:rsidRPr="007F69D1">
              <w:rPr>
                <w:rFonts w:ascii="Arial" w:hAnsi="Arial" w:cs="Arial"/>
                <w:sz w:val="22"/>
                <w:szCs w:val="22"/>
              </w:rPr>
              <w:t> </w:t>
            </w:r>
            <w:r w:rsidRPr="007F69D1">
              <w:rPr>
                <w:rFonts w:ascii="Arial" w:hAnsi="Arial" w:cs="Arial"/>
                <w:sz w:val="22"/>
                <w:szCs w:val="22"/>
              </w:rPr>
              <w:t> </w:t>
            </w:r>
            <w:r w:rsidRPr="007F69D1">
              <w:rPr>
                <w:rFonts w:ascii="Arial" w:hAnsi="Arial" w:cs="Arial"/>
                <w:sz w:val="22"/>
                <w:szCs w:val="22"/>
              </w:rPr>
              <w:t> </w:t>
            </w:r>
            <w:r w:rsidRPr="007F69D1">
              <w:rPr>
                <w:rFonts w:ascii="Arial" w:hAnsi="Arial" w:cs="Arial"/>
                <w:sz w:val="22"/>
                <w:szCs w:val="22"/>
              </w:rPr>
              <w:t> </w:t>
            </w:r>
            <w:r w:rsidRPr="007F69D1">
              <w:rPr>
                <w:rFonts w:ascii="Arial" w:hAnsi="Arial" w:cs="Arial"/>
                <w:sz w:val="22"/>
                <w:szCs w:val="22"/>
              </w:rPr>
              <w:fldChar w:fldCharType="end"/>
            </w:r>
          </w:p>
        </w:tc>
        <w:tc>
          <w:tcPr>
            <w:tcW w:w="708" w:type="dxa"/>
            <w:tcBorders>
              <w:left w:val="single" w:sz="12" w:space="0" w:color="auto"/>
            </w:tcBorders>
            <w:vAlign w:val="center"/>
          </w:tcPr>
          <w:p w:rsidR="007F69D1" w:rsidRPr="007F69D1" w:rsidRDefault="007F69D1" w:rsidP="007F69D1">
            <w:pPr>
              <w:autoSpaceDE/>
              <w:autoSpaceDN/>
              <w:jc w:val="right"/>
              <w:rPr>
                <w:rFonts w:ascii="Arial" w:hAnsi="Arial" w:cs="Arial"/>
                <w:sz w:val="18"/>
                <w:szCs w:val="18"/>
              </w:rPr>
            </w:pPr>
          </w:p>
        </w:tc>
        <w:tc>
          <w:tcPr>
            <w:tcW w:w="851" w:type="dxa"/>
            <w:vAlign w:val="center"/>
          </w:tcPr>
          <w:p w:rsidR="007F69D1" w:rsidRPr="007F69D1" w:rsidRDefault="007F69D1" w:rsidP="007F69D1">
            <w:pPr>
              <w:autoSpaceDE/>
              <w:autoSpaceDN/>
              <w:jc w:val="right"/>
              <w:rPr>
                <w:rFonts w:ascii="Arial" w:hAnsi="Arial" w:cs="Arial"/>
                <w:sz w:val="18"/>
                <w:szCs w:val="18"/>
              </w:rPr>
            </w:pPr>
            <w:r w:rsidRPr="007F69D1">
              <w:rPr>
                <w:rFonts w:ascii="Arial" w:hAnsi="Arial" w:cs="Arial"/>
                <w:sz w:val="18"/>
                <w:szCs w:val="18"/>
              </w:rPr>
              <w:fldChar w:fldCharType="begin">
                <w:ffData>
                  <w:name w:val="Besedilo18"/>
                  <w:enabled/>
                  <w:calcOnExit w:val="0"/>
                  <w:textInput/>
                </w:ffData>
              </w:fldChar>
            </w:r>
            <w:r w:rsidRPr="007F69D1">
              <w:rPr>
                <w:rFonts w:ascii="Arial" w:hAnsi="Arial" w:cs="Arial"/>
                <w:sz w:val="18"/>
                <w:szCs w:val="18"/>
              </w:rPr>
              <w:instrText xml:space="preserve"> FORMTEXT </w:instrText>
            </w:r>
            <w:r w:rsidRPr="007F69D1">
              <w:rPr>
                <w:rFonts w:ascii="Arial" w:hAnsi="Arial" w:cs="Arial"/>
                <w:sz w:val="18"/>
                <w:szCs w:val="18"/>
              </w:rPr>
            </w:r>
            <w:r w:rsidRPr="007F69D1">
              <w:rPr>
                <w:rFonts w:ascii="Arial" w:hAnsi="Arial" w:cs="Arial"/>
                <w:sz w:val="18"/>
                <w:szCs w:val="18"/>
              </w:rPr>
              <w:fldChar w:fldCharType="separate"/>
            </w:r>
            <w:r w:rsidRPr="007F69D1">
              <w:rPr>
                <w:rFonts w:ascii="Arial" w:hAnsi="Arial" w:cs="Arial"/>
                <w:noProof/>
                <w:sz w:val="18"/>
                <w:szCs w:val="18"/>
              </w:rPr>
              <w:t> </w:t>
            </w:r>
            <w:r w:rsidRPr="007F69D1">
              <w:rPr>
                <w:rFonts w:ascii="Arial" w:hAnsi="Arial" w:cs="Arial"/>
                <w:noProof/>
                <w:sz w:val="18"/>
                <w:szCs w:val="18"/>
              </w:rPr>
              <w:t> </w:t>
            </w:r>
            <w:r w:rsidRPr="007F69D1">
              <w:rPr>
                <w:rFonts w:ascii="Arial" w:hAnsi="Arial" w:cs="Arial"/>
                <w:noProof/>
                <w:sz w:val="18"/>
                <w:szCs w:val="18"/>
              </w:rPr>
              <w:t> </w:t>
            </w:r>
            <w:r w:rsidRPr="007F69D1">
              <w:rPr>
                <w:rFonts w:ascii="Arial" w:hAnsi="Arial" w:cs="Arial"/>
                <w:noProof/>
                <w:sz w:val="18"/>
                <w:szCs w:val="18"/>
              </w:rPr>
              <w:t> </w:t>
            </w:r>
            <w:r w:rsidRPr="007F69D1">
              <w:rPr>
                <w:rFonts w:ascii="Arial" w:hAnsi="Arial" w:cs="Arial"/>
                <w:noProof/>
                <w:sz w:val="18"/>
                <w:szCs w:val="18"/>
              </w:rPr>
              <w:t> </w:t>
            </w:r>
            <w:r w:rsidRPr="007F69D1">
              <w:rPr>
                <w:rFonts w:ascii="Arial" w:hAnsi="Arial" w:cs="Arial"/>
                <w:sz w:val="18"/>
                <w:szCs w:val="18"/>
              </w:rPr>
              <w:fldChar w:fldCharType="end"/>
            </w:r>
          </w:p>
        </w:tc>
        <w:tc>
          <w:tcPr>
            <w:tcW w:w="1623" w:type="dxa"/>
            <w:vAlign w:val="center"/>
          </w:tcPr>
          <w:p w:rsidR="007F69D1" w:rsidRPr="007F69D1" w:rsidRDefault="007F69D1" w:rsidP="007F69D1">
            <w:pPr>
              <w:autoSpaceDE/>
              <w:autoSpaceDN/>
              <w:jc w:val="right"/>
              <w:rPr>
                <w:rFonts w:ascii="Arial" w:hAnsi="Arial" w:cs="Arial"/>
                <w:sz w:val="18"/>
                <w:szCs w:val="18"/>
              </w:rPr>
            </w:pPr>
            <w:r w:rsidRPr="007F69D1">
              <w:rPr>
                <w:rFonts w:ascii="Arial" w:hAnsi="Arial" w:cs="Arial"/>
                <w:sz w:val="18"/>
                <w:szCs w:val="18"/>
              </w:rPr>
              <w:fldChar w:fldCharType="begin">
                <w:ffData>
                  <w:name w:val="Besedilo18"/>
                  <w:enabled/>
                  <w:calcOnExit w:val="0"/>
                  <w:textInput/>
                </w:ffData>
              </w:fldChar>
            </w:r>
            <w:r w:rsidRPr="007F69D1">
              <w:rPr>
                <w:rFonts w:ascii="Arial" w:hAnsi="Arial" w:cs="Arial"/>
                <w:sz w:val="18"/>
                <w:szCs w:val="18"/>
              </w:rPr>
              <w:instrText xml:space="preserve"> FORMTEXT </w:instrText>
            </w:r>
            <w:r w:rsidRPr="007F69D1">
              <w:rPr>
                <w:rFonts w:ascii="Arial" w:hAnsi="Arial" w:cs="Arial"/>
                <w:sz w:val="18"/>
                <w:szCs w:val="18"/>
              </w:rPr>
            </w:r>
            <w:r w:rsidRPr="007F69D1">
              <w:rPr>
                <w:rFonts w:ascii="Arial" w:hAnsi="Arial" w:cs="Arial"/>
                <w:sz w:val="18"/>
                <w:szCs w:val="18"/>
              </w:rPr>
              <w:fldChar w:fldCharType="separate"/>
            </w:r>
            <w:r w:rsidRPr="007F69D1">
              <w:rPr>
                <w:rFonts w:ascii="Arial" w:hAnsi="Arial" w:cs="Arial"/>
                <w:noProof/>
                <w:sz w:val="18"/>
                <w:szCs w:val="18"/>
              </w:rPr>
              <w:t> </w:t>
            </w:r>
            <w:r w:rsidRPr="007F69D1">
              <w:rPr>
                <w:rFonts w:ascii="Arial" w:hAnsi="Arial" w:cs="Arial"/>
                <w:noProof/>
                <w:sz w:val="18"/>
                <w:szCs w:val="18"/>
              </w:rPr>
              <w:t> </w:t>
            </w:r>
            <w:r w:rsidRPr="007F69D1">
              <w:rPr>
                <w:rFonts w:ascii="Arial" w:hAnsi="Arial" w:cs="Arial"/>
                <w:noProof/>
                <w:sz w:val="18"/>
                <w:szCs w:val="18"/>
              </w:rPr>
              <w:t> </w:t>
            </w:r>
            <w:r w:rsidRPr="007F69D1">
              <w:rPr>
                <w:rFonts w:ascii="Arial" w:hAnsi="Arial" w:cs="Arial"/>
                <w:noProof/>
                <w:sz w:val="18"/>
                <w:szCs w:val="18"/>
              </w:rPr>
              <w:t> </w:t>
            </w:r>
            <w:r w:rsidRPr="007F69D1">
              <w:rPr>
                <w:rFonts w:ascii="Arial" w:hAnsi="Arial" w:cs="Arial"/>
                <w:noProof/>
                <w:sz w:val="18"/>
                <w:szCs w:val="18"/>
              </w:rPr>
              <w:t> </w:t>
            </w:r>
            <w:r w:rsidRPr="007F69D1">
              <w:rPr>
                <w:rFonts w:ascii="Arial" w:hAnsi="Arial" w:cs="Arial"/>
                <w:sz w:val="18"/>
                <w:szCs w:val="18"/>
              </w:rPr>
              <w:fldChar w:fldCharType="end"/>
            </w:r>
          </w:p>
        </w:tc>
      </w:tr>
    </w:tbl>
    <w:p w:rsidR="007F69D1" w:rsidRPr="007F69D1" w:rsidRDefault="007F69D1" w:rsidP="007F69D1">
      <w:pPr>
        <w:autoSpaceDE/>
        <w:autoSpaceDN/>
        <w:jc w:val="both"/>
        <w:rPr>
          <w:rFonts w:ascii="Arial" w:hAnsi="Arial" w:cs="Arial"/>
          <w:sz w:val="20"/>
          <w:szCs w:val="20"/>
        </w:rPr>
      </w:pPr>
    </w:p>
    <w:p w:rsidR="007F69D1" w:rsidRPr="007F69D1" w:rsidRDefault="007F69D1" w:rsidP="007F69D1">
      <w:pPr>
        <w:autoSpaceDE/>
        <w:autoSpaceDN/>
        <w:jc w:val="both"/>
        <w:rPr>
          <w:rFonts w:ascii="Arial" w:hAnsi="Arial" w:cs="Arial"/>
          <w:sz w:val="20"/>
          <w:szCs w:val="20"/>
        </w:rPr>
      </w:pP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977"/>
        <w:gridCol w:w="2977"/>
        <w:gridCol w:w="3827"/>
      </w:tblGrid>
      <w:tr w:rsidR="007F69D1" w:rsidRPr="007F69D1" w:rsidTr="00B11D28">
        <w:trPr>
          <w:trHeight w:val="358"/>
        </w:trPr>
        <w:tc>
          <w:tcPr>
            <w:tcW w:w="568"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7F69D1" w:rsidRPr="007F69D1" w:rsidRDefault="007F69D1" w:rsidP="007F69D1">
            <w:pPr>
              <w:autoSpaceDE/>
              <w:autoSpaceDN/>
              <w:rPr>
                <w:rFonts w:ascii="Arial" w:hAnsi="Arial" w:cs="Arial"/>
                <w:b/>
                <w:iCs/>
                <w:sz w:val="20"/>
                <w:szCs w:val="20"/>
              </w:rPr>
            </w:pPr>
            <w:r w:rsidRPr="007F69D1">
              <w:rPr>
                <w:rFonts w:ascii="Arial" w:hAnsi="Arial" w:cs="Arial"/>
                <w:b/>
                <w:iCs/>
                <w:sz w:val="20"/>
                <w:szCs w:val="20"/>
              </w:rPr>
              <w:t>ZŠ</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7F69D1" w:rsidRPr="007F69D1" w:rsidRDefault="007F69D1" w:rsidP="007F69D1">
            <w:pPr>
              <w:autoSpaceDE/>
              <w:autoSpaceDN/>
              <w:rPr>
                <w:rFonts w:ascii="Arial" w:hAnsi="Arial" w:cs="Arial"/>
                <w:b/>
                <w:iCs/>
                <w:sz w:val="20"/>
                <w:szCs w:val="20"/>
              </w:rPr>
            </w:pPr>
            <w:r w:rsidRPr="007F69D1">
              <w:rPr>
                <w:rFonts w:ascii="Arial" w:hAnsi="Arial" w:cs="Arial"/>
                <w:b/>
                <w:iCs/>
                <w:sz w:val="20"/>
                <w:szCs w:val="20"/>
              </w:rPr>
              <w:t>Oprema:</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7F69D1" w:rsidRPr="007F69D1" w:rsidRDefault="007F69D1" w:rsidP="007F69D1">
            <w:pPr>
              <w:autoSpaceDE/>
              <w:autoSpaceDN/>
              <w:rPr>
                <w:rFonts w:ascii="Arial" w:hAnsi="Arial" w:cs="Arial"/>
                <w:b/>
                <w:iCs/>
                <w:sz w:val="20"/>
                <w:szCs w:val="20"/>
              </w:rPr>
            </w:pPr>
            <w:r w:rsidRPr="007F69D1">
              <w:rPr>
                <w:rFonts w:ascii="Arial" w:hAnsi="Arial" w:cs="Arial"/>
                <w:b/>
                <w:iCs/>
                <w:sz w:val="20"/>
                <w:szCs w:val="20"/>
              </w:rPr>
              <w:t>Proizvajalec:</w:t>
            </w:r>
          </w:p>
        </w:tc>
        <w:tc>
          <w:tcPr>
            <w:tcW w:w="3827"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7F69D1" w:rsidRPr="007F69D1" w:rsidRDefault="007F69D1" w:rsidP="007F69D1">
            <w:pPr>
              <w:autoSpaceDE/>
              <w:autoSpaceDN/>
              <w:rPr>
                <w:rFonts w:ascii="Arial" w:hAnsi="Arial" w:cs="Arial"/>
                <w:b/>
                <w:iCs/>
                <w:sz w:val="20"/>
                <w:szCs w:val="20"/>
              </w:rPr>
            </w:pPr>
            <w:r w:rsidRPr="007F69D1">
              <w:rPr>
                <w:rFonts w:ascii="Arial" w:hAnsi="Arial" w:cs="Arial"/>
                <w:b/>
                <w:iCs/>
                <w:sz w:val="20"/>
                <w:szCs w:val="20"/>
              </w:rPr>
              <w:t>Tip ponujene opreme:</w:t>
            </w:r>
          </w:p>
        </w:tc>
      </w:tr>
      <w:tr w:rsidR="007F69D1" w:rsidRPr="007F69D1" w:rsidTr="00B11D28">
        <w:trPr>
          <w:trHeight w:val="680"/>
        </w:trPr>
        <w:tc>
          <w:tcPr>
            <w:tcW w:w="568" w:type="dxa"/>
            <w:vAlign w:val="center"/>
            <w:hideMark/>
          </w:tcPr>
          <w:p w:rsidR="007F69D1" w:rsidRPr="007F69D1" w:rsidRDefault="007F69D1" w:rsidP="007F69D1">
            <w:pPr>
              <w:autoSpaceDE/>
              <w:autoSpaceDN/>
              <w:rPr>
                <w:rFonts w:ascii="Arial" w:eastAsia="Calibri" w:hAnsi="Arial" w:cs="Arial"/>
                <w:sz w:val="20"/>
                <w:szCs w:val="20"/>
              </w:rPr>
            </w:pPr>
            <w:r w:rsidRPr="007F69D1">
              <w:rPr>
                <w:rFonts w:ascii="Arial" w:eastAsia="Calibri" w:hAnsi="Arial" w:cs="Arial"/>
                <w:sz w:val="20"/>
                <w:szCs w:val="20"/>
              </w:rPr>
              <w:t>1.</w:t>
            </w:r>
          </w:p>
        </w:tc>
        <w:tc>
          <w:tcPr>
            <w:tcW w:w="2977" w:type="dxa"/>
            <w:vAlign w:val="center"/>
            <w:hideMark/>
          </w:tcPr>
          <w:p w:rsidR="007F69D1" w:rsidRPr="007F69D1" w:rsidRDefault="007F69D1" w:rsidP="007F69D1">
            <w:pPr>
              <w:autoSpaceDE/>
              <w:autoSpaceDN/>
              <w:rPr>
                <w:rFonts w:ascii="Arial" w:hAnsi="Arial" w:cs="Arial"/>
                <w:bCs/>
                <w:sz w:val="20"/>
                <w:szCs w:val="20"/>
              </w:rPr>
            </w:pPr>
            <w:r w:rsidRPr="007F69D1">
              <w:rPr>
                <w:rFonts w:ascii="Arial" w:hAnsi="Arial" w:cs="Arial"/>
                <w:bCs/>
                <w:sz w:val="20"/>
                <w:szCs w:val="20"/>
              </w:rPr>
              <w:t>Infuzijsko stojalo na kolesih</w:t>
            </w:r>
          </w:p>
        </w:tc>
        <w:tc>
          <w:tcPr>
            <w:tcW w:w="2977" w:type="dxa"/>
            <w:tcBorders>
              <w:top w:val="single" w:sz="4" w:space="0" w:color="auto"/>
              <w:left w:val="single" w:sz="4" w:space="0" w:color="auto"/>
              <w:bottom w:val="single" w:sz="4" w:space="0" w:color="auto"/>
              <w:right w:val="single" w:sz="4" w:space="0" w:color="auto"/>
            </w:tcBorders>
            <w:vAlign w:val="center"/>
            <w:hideMark/>
          </w:tcPr>
          <w:p w:rsidR="007F69D1" w:rsidRPr="007F69D1" w:rsidRDefault="007F69D1" w:rsidP="007F69D1">
            <w:pPr>
              <w:autoSpaceDE/>
              <w:autoSpaceDN/>
              <w:rPr>
                <w:rFonts w:ascii="Arial" w:hAnsi="Arial" w:cs="Arial"/>
                <w:sz w:val="20"/>
                <w:szCs w:val="20"/>
              </w:rPr>
            </w:pPr>
            <w:r w:rsidRPr="007F69D1">
              <w:rPr>
                <w:rFonts w:ascii="Arial" w:hAnsi="Arial" w:cs="Arial"/>
                <w:sz w:val="20"/>
                <w:szCs w:val="20"/>
              </w:rPr>
              <w:fldChar w:fldCharType="begin">
                <w:ffData>
                  <w:name w:val="Besedilo18"/>
                  <w:enabled/>
                  <w:calcOnExit w:val="0"/>
                  <w:textInput/>
                </w:ffData>
              </w:fldChar>
            </w:r>
            <w:bookmarkStart w:id="1" w:name="Besedilo18"/>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Garamond" w:hAnsi="Garamond"/>
                <w:szCs w:val="20"/>
              </w:rPr>
              <w:fldChar w:fldCharType="end"/>
            </w:r>
            <w:bookmarkEnd w:id="1"/>
          </w:p>
        </w:tc>
        <w:tc>
          <w:tcPr>
            <w:tcW w:w="3827" w:type="dxa"/>
            <w:tcBorders>
              <w:top w:val="single" w:sz="4" w:space="0" w:color="auto"/>
              <w:left w:val="single" w:sz="4" w:space="0" w:color="auto"/>
              <w:bottom w:val="single" w:sz="4" w:space="0" w:color="auto"/>
              <w:right w:val="single" w:sz="4" w:space="0" w:color="auto"/>
            </w:tcBorders>
            <w:vAlign w:val="center"/>
            <w:hideMark/>
          </w:tcPr>
          <w:p w:rsidR="007F69D1" w:rsidRPr="007F69D1" w:rsidRDefault="007F69D1" w:rsidP="007F69D1">
            <w:pPr>
              <w:autoSpaceDE/>
              <w:autoSpaceDN/>
              <w:rPr>
                <w:rFonts w:ascii="Arial" w:hAnsi="Arial" w:cs="Arial"/>
                <w:sz w:val="20"/>
                <w:szCs w:val="20"/>
              </w:rPr>
            </w:pPr>
            <w:r w:rsidRPr="007F69D1">
              <w:rPr>
                <w:rFonts w:ascii="Arial" w:hAnsi="Arial" w:cs="Arial"/>
                <w:sz w:val="20"/>
                <w:szCs w:val="20"/>
              </w:rPr>
              <w:fldChar w:fldCharType="begin">
                <w:ffData>
                  <w:name w:val="Besedilo20"/>
                  <w:enabled/>
                  <w:calcOnExit w:val="0"/>
                  <w:textInput/>
                </w:ffData>
              </w:fldChar>
            </w:r>
            <w:bookmarkStart w:id="2" w:name="Besedilo20"/>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Garamond" w:hAnsi="Garamond"/>
                <w:szCs w:val="20"/>
              </w:rPr>
              <w:fldChar w:fldCharType="end"/>
            </w:r>
            <w:bookmarkEnd w:id="2"/>
          </w:p>
        </w:tc>
      </w:tr>
      <w:tr w:rsidR="007F69D1" w:rsidRPr="007F69D1" w:rsidTr="00B11D28">
        <w:trPr>
          <w:trHeight w:val="680"/>
        </w:trPr>
        <w:tc>
          <w:tcPr>
            <w:tcW w:w="568" w:type="dxa"/>
            <w:vAlign w:val="center"/>
          </w:tcPr>
          <w:p w:rsidR="007F69D1" w:rsidRPr="007F69D1" w:rsidRDefault="007F69D1" w:rsidP="007F69D1">
            <w:pPr>
              <w:autoSpaceDE/>
              <w:autoSpaceDN/>
              <w:rPr>
                <w:rFonts w:ascii="Arial" w:eastAsia="Calibri" w:hAnsi="Arial" w:cs="Arial"/>
                <w:sz w:val="20"/>
                <w:szCs w:val="20"/>
              </w:rPr>
            </w:pPr>
            <w:r w:rsidRPr="007F69D1">
              <w:rPr>
                <w:rFonts w:ascii="Arial" w:eastAsia="Calibri" w:hAnsi="Arial" w:cs="Arial"/>
                <w:sz w:val="20"/>
                <w:szCs w:val="20"/>
              </w:rPr>
              <w:t>2.</w:t>
            </w:r>
          </w:p>
        </w:tc>
        <w:tc>
          <w:tcPr>
            <w:tcW w:w="2977" w:type="dxa"/>
            <w:vAlign w:val="center"/>
          </w:tcPr>
          <w:p w:rsidR="007F69D1" w:rsidRPr="007F69D1" w:rsidRDefault="007F69D1" w:rsidP="007F69D1">
            <w:pPr>
              <w:autoSpaceDE/>
              <w:autoSpaceDN/>
              <w:rPr>
                <w:rFonts w:ascii="Arial" w:hAnsi="Arial" w:cs="Arial"/>
                <w:bCs/>
                <w:sz w:val="20"/>
                <w:szCs w:val="20"/>
              </w:rPr>
            </w:pPr>
            <w:r w:rsidRPr="007F69D1">
              <w:rPr>
                <w:rFonts w:ascii="Arial" w:hAnsi="Arial" w:cs="Arial"/>
                <w:bCs/>
                <w:sz w:val="20"/>
                <w:szCs w:val="20"/>
              </w:rPr>
              <w:t>Koš - voziček za odpadke</w:t>
            </w:r>
          </w:p>
        </w:tc>
        <w:tc>
          <w:tcPr>
            <w:tcW w:w="2977" w:type="dxa"/>
            <w:tcBorders>
              <w:top w:val="single" w:sz="4" w:space="0" w:color="auto"/>
              <w:left w:val="single" w:sz="4" w:space="0" w:color="auto"/>
              <w:bottom w:val="single" w:sz="4" w:space="0" w:color="auto"/>
              <w:right w:val="single" w:sz="4" w:space="0" w:color="auto"/>
            </w:tcBorders>
            <w:vAlign w:val="center"/>
          </w:tcPr>
          <w:p w:rsidR="007F69D1" w:rsidRPr="007F69D1" w:rsidRDefault="007F69D1" w:rsidP="007F69D1">
            <w:pPr>
              <w:autoSpaceDE/>
              <w:autoSpaceDN/>
              <w:rPr>
                <w:rFonts w:ascii="Arial" w:hAnsi="Arial" w:cs="Arial"/>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Garamond" w:hAnsi="Garamond"/>
                <w:szCs w:val="20"/>
              </w:rPr>
              <w:fldChar w:fldCharType="end"/>
            </w:r>
          </w:p>
        </w:tc>
        <w:tc>
          <w:tcPr>
            <w:tcW w:w="3827" w:type="dxa"/>
            <w:tcBorders>
              <w:top w:val="single" w:sz="4" w:space="0" w:color="auto"/>
              <w:left w:val="single" w:sz="4" w:space="0" w:color="auto"/>
              <w:bottom w:val="single" w:sz="4" w:space="0" w:color="auto"/>
              <w:right w:val="single" w:sz="4" w:space="0" w:color="auto"/>
            </w:tcBorders>
            <w:vAlign w:val="center"/>
          </w:tcPr>
          <w:p w:rsidR="007F69D1" w:rsidRPr="007F69D1" w:rsidRDefault="007F69D1" w:rsidP="007F69D1">
            <w:pPr>
              <w:autoSpaceDE/>
              <w:autoSpaceDN/>
              <w:rPr>
                <w:rFonts w:ascii="Arial" w:hAnsi="Arial" w:cs="Arial"/>
                <w:sz w:val="20"/>
                <w:szCs w:val="20"/>
              </w:rPr>
            </w:pPr>
            <w:r w:rsidRPr="007F69D1">
              <w:rPr>
                <w:rFonts w:ascii="Arial" w:hAnsi="Arial" w:cs="Arial"/>
                <w:sz w:val="20"/>
                <w:szCs w:val="20"/>
              </w:rPr>
              <w:fldChar w:fldCharType="begin">
                <w:ffData>
                  <w:name w:val="Besedilo20"/>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Garamond" w:hAnsi="Garamond"/>
                <w:szCs w:val="20"/>
              </w:rPr>
              <w:fldChar w:fldCharType="end"/>
            </w:r>
          </w:p>
        </w:tc>
      </w:tr>
      <w:tr w:rsidR="007F69D1" w:rsidRPr="007F69D1" w:rsidTr="00B11D28">
        <w:trPr>
          <w:trHeight w:val="680"/>
        </w:trPr>
        <w:tc>
          <w:tcPr>
            <w:tcW w:w="568" w:type="dxa"/>
            <w:vAlign w:val="center"/>
          </w:tcPr>
          <w:p w:rsidR="007F69D1" w:rsidRPr="007F69D1" w:rsidRDefault="007F69D1" w:rsidP="007F69D1">
            <w:pPr>
              <w:autoSpaceDE/>
              <w:autoSpaceDN/>
              <w:rPr>
                <w:rFonts w:ascii="Arial" w:eastAsia="Calibri" w:hAnsi="Arial" w:cs="Arial"/>
                <w:sz w:val="20"/>
                <w:szCs w:val="20"/>
              </w:rPr>
            </w:pPr>
            <w:r w:rsidRPr="007F69D1">
              <w:rPr>
                <w:rFonts w:ascii="Arial" w:eastAsia="Calibri" w:hAnsi="Arial" w:cs="Arial"/>
                <w:sz w:val="20"/>
                <w:szCs w:val="20"/>
              </w:rPr>
              <w:t>3.</w:t>
            </w:r>
          </w:p>
        </w:tc>
        <w:tc>
          <w:tcPr>
            <w:tcW w:w="2977" w:type="dxa"/>
            <w:vAlign w:val="center"/>
          </w:tcPr>
          <w:p w:rsidR="007F69D1" w:rsidRPr="007F69D1" w:rsidRDefault="004464F2" w:rsidP="007F69D1">
            <w:pPr>
              <w:autoSpaceDE/>
              <w:autoSpaceDN/>
              <w:rPr>
                <w:rFonts w:ascii="Arial" w:hAnsi="Arial" w:cs="Arial"/>
                <w:bCs/>
                <w:sz w:val="20"/>
                <w:szCs w:val="20"/>
              </w:rPr>
            </w:pPr>
            <w:proofErr w:type="spellStart"/>
            <w:r w:rsidRPr="004464F2">
              <w:rPr>
                <w:rFonts w:ascii="Arial" w:hAnsi="Arial" w:cs="Arial"/>
                <w:bCs/>
                <w:strike/>
                <w:sz w:val="20"/>
                <w:szCs w:val="20"/>
              </w:rPr>
              <w:t>Dvonivojska</w:t>
            </w:r>
            <w:proofErr w:type="spellEnd"/>
            <w:r w:rsidRPr="007F69D1">
              <w:rPr>
                <w:rFonts w:ascii="Arial" w:hAnsi="Arial" w:cs="Arial"/>
                <w:bCs/>
                <w:sz w:val="20"/>
                <w:szCs w:val="20"/>
              </w:rPr>
              <w:t xml:space="preserve"> </w:t>
            </w:r>
            <w:r w:rsidRPr="004464F2">
              <w:rPr>
                <w:rFonts w:ascii="Arial" w:hAnsi="Arial" w:cs="Arial"/>
                <w:bCs/>
                <w:color w:val="FF0000"/>
                <w:sz w:val="20"/>
                <w:szCs w:val="20"/>
              </w:rPr>
              <w:t xml:space="preserve">Enojna </w:t>
            </w:r>
            <w:r w:rsidRPr="007F69D1">
              <w:rPr>
                <w:rFonts w:ascii="Arial" w:hAnsi="Arial" w:cs="Arial"/>
                <w:bCs/>
                <w:sz w:val="20"/>
                <w:szCs w:val="20"/>
              </w:rPr>
              <w:t>stopnička</w:t>
            </w:r>
          </w:p>
        </w:tc>
        <w:tc>
          <w:tcPr>
            <w:tcW w:w="2977" w:type="dxa"/>
            <w:tcBorders>
              <w:top w:val="single" w:sz="4" w:space="0" w:color="auto"/>
              <w:left w:val="single" w:sz="4" w:space="0" w:color="auto"/>
              <w:bottom w:val="single" w:sz="4" w:space="0" w:color="auto"/>
              <w:right w:val="single" w:sz="4" w:space="0" w:color="auto"/>
            </w:tcBorders>
            <w:vAlign w:val="center"/>
          </w:tcPr>
          <w:p w:rsidR="007F69D1" w:rsidRPr="007F69D1" w:rsidRDefault="007F69D1" w:rsidP="007F69D1">
            <w:pPr>
              <w:autoSpaceDE/>
              <w:autoSpaceDN/>
              <w:rPr>
                <w:rFonts w:ascii="Arial" w:hAnsi="Arial" w:cs="Arial"/>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Garamond" w:hAnsi="Garamond"/>
                <w:szCs w:val="20"/>
              </w:rPr>
              <w:fldChar w:fldCharType="end"/>
            </w:r>
          </w:p>
        </w:tc>
        <w:tc>
          <w:tcPr>
            <w:tcW w:w="3827" w:type="dxa"/>
            <w:tcBorders>
              <w:top w:val="single" w:sz="4" w:space="0" w:color="auto"/>
              <w:left w:val="single" w:sz="4" w:space="0" w:color="auto"/>
              <w:bottom w:val="single" w:sz="4" w:space="0" w:color="auto"/>
              <w:right w:val="single" w:sz="4" w:space="0" w:color="auto"/>
            </w:tcBorders>
            <w:vAlign w:val="center"/>
          </w:tcPr>
          <w:p w:rsidR="007F69D1" w:rsidRPr="007F69D1" w:rsidRDefault="007F69D1" w:rsidP="007F69D1">
            <w:pPr>
              <w:autoSpaceDE/>
              <w:autoSpaceDN/>
              <w:rPr>
                <w:rFonts w:ascii="Arial" w:hAnsi="Arial" w:cs="Arial"/>
                <w:sz w:val="20"/>
                <w:szCs w:val="20"/>
              </w:rPr>
            </w:pPr>
            <w:r w:rsidRPr="007F69D1">
              <w:rPr>
                <w:rFonts w:ascii="Arial" w:hAnsi="Arial" w:cs="Arial"/>
                <w:sz w:val="20"/>
                <w:szCs w:val="20"/>
              </w:rPr>
              <w:fldChar w:fldCharType="begin">
                <w:ffData>
                  <w:name w:val="Besedilo20"/>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Garamond" w:hAnsi="Garamond"/>
                <w:szCs w:val="20"/>
              </w:rPr>
              <w:fldChar w:fldCharType="end"/>
            </w:r>
          </w:p>
        </w:tc>
      </w:tr>
      <w:tr w:rsidR="007F69D1" w:rsidRPr="007F69D1" w:rsidTr="00B11D28">
        <w:trPr>
          <w:trHeight w:val="680"/>
        </w:trPr>
        <w:tc>
          <w:tcPr>
            <w:tcW w:w="568" w:type="dxa"/>
            <w:vAlign w:val="center"/>
          </w:tcPr>
          <w:p w:rsidR="007F69D1" w:rsidRPr="007F69D1" w:rsidRDefault="007F69D1" w:rsidP="007F69D1">
            <w:pPr>
              <w:autoSpaceDE/>
              <w:autoSpaceDN/>
              <w:rPr>
                <w:rFonts w:ascii="Arial" w:eastAsia="Calibri" w:hAnsi="Arial" w:cs="Arial"/>
                <w:sz w:val="20"/>
                <w:szCs w:val="20"/>
              </w:rPr>
            </w:pPr>
            <w:r w:rsidRPr="007F69D1">
              <w:rPr>
                <w:rFonts w:ascii="Arial" w:eastAsia="Calibri" w:hAnsi="Arial" w:cs="Arial"/>
                <w:sz w:val="20"/>
                <w:szCs w:val="20"/>
              </w:rPr>
              <w:t>4.</w:t>
            </w:r>
          </w:p>
        </w:tc>
        <w:tc>
          <w:tcPr>
            <w:tcW w:w="2977" w:type="dxa"/>
            <w:vAlign w:val="center"/>
          </w:tcPr>
          <w:p w:rsidR="007F69D1" w:rsidRPr="007F69D1" w:rsidRDefault="007F69D1" w:rsidP="007F69D1">
            <w:pPr>
              <w:autoSpaceDE/>
              <w:autoSpaceDN/>
              <w:rPr>
                <w:rFonts w:ascii="Arial" w:hAnsi="Arial" w:cs="Arial"/>
                <w:bCs/>
                <w:sz w:val="20"/>
                <w:szCs w:val="20"/>
              </w:rPr>
            </w:pPr>
            <w:r w:rsidRPr="007F69D1">
              <w:rPr>
                <w:rFonts w:ascii="Arial" w:hAnsi="Arial" w:cs="Arial"/>
                <w:bCs/>
                <w:sz w:val="20"/>
                <w:szCs w:val="20"/>
              </w:rPr>
              <w:t>Pregledni stol - vrtiljak (nastavljiv po višini, brez naslona)</w:t>
            </w:r>
          </w:p>
        </w:tc>
        <w:tc>
          <w:tcPr>
            <w:tcW w:w="2977" w:type="dxa"/>
            <w:tcBorders>
              <w:top w:val="single" w:sz="4" w:space="0" w:color="auto"/>
              <w:left w:val="single" w:sz="4" w:space="0" w:color="auto"/>
              <w:bottom w:val="single" w:sz="4" w:space="0" w:color="auto"/>
              <w:right w:val="single" w:sz="4" w:space="0" w:color="auto"/>
            </w:tcBorders>
            <w:vAlign w:val="center"/>
          </w:tcPr>
          <w:p w:rsidR="007F69D1" w:rsidRPr="007F69D1" w:rsidRDefault="007F69D1" w:rsidP="007F69D1">
            <w:pPr>
              <w:autoSpaceDE/>
              <w:autoSpaceDN/>
              <w:rPr>
                <w:rFonts w:ascii="Arial" w:hAnsi="Arial" w:cs="Arial"/>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Garamond" w:hAnsi="Garamond"/>
                <w:szCs w:val="20"/>
              </w:rPr>
              <w:fldChar w:fldCharType="end"/>
            </w:r>
          </w:p>
        </w:tc>
        <w:tc>
          <w:tcPr>
            <w:tcW w:w="3827" w:type="dxa"/>
            <w:tcBorders>
              <w:top w:val="single" w:sz="4" w:space="0" w:color="auto"/>
              <w:left w:val="single" w:sz="4" w:space="0" w:color="auto"/>
              <w:bottom w:val="single" w:sz="4" w:space="0" w:color="auto"/>
              <w:right w:val="single" w:sz="4" w:space="0" w:color="auto"/>
            </w:tcBorders>
            <w:vAlign w:val="center"/>
          </w:tcPr>
          <w:p w:rsidR="007F69D1" w:rsidRPr="007F69D1" w:rsidRDefault="007F69D1" w:rsidP="007F69D1">
            <w:pPr>
              <w:autoSpaceDE/>
              <w:autoSpaceDN/>
              <w:rPr>
                <w:rFonts w:ascii="Arial" w:hAnsi="Arial" w:cs="Arial"/>
                <w:sz w:val="20"/>
                <w:szCs w:val="20"/>
              </w:rPr>
            </w:pPr>
            <w:r w:rsidRPr="007F69D1">
              <w:rPr>
                <w:rFonts w:ascii="Arial" w:hAnsi="Arial" w:cs="Arial"/>
                <w:sz w:val="20"/>
                <w:szCs w:val="20"/>
              </w:rPr>
              <w:fldChar w:fldCharType="begin">
                <w:ffData>
                  <w:name w:val="Besedilo20"/>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Garamond" w:hAnsi="Garamond"/>
                <w:szCs w:val="20"/>
              </w:rPr>
              <w:fldChar w:fldCharType="end"/>
            </w:r>
          </w:p>
        </w:tc>
      </w:tr>
      <w:tr w:rsidR="007F69D1" w:rsidRPr="007F69D1" w:rsidTr="00B11D28">
        <w:trPr>
          <w:trHeight w:val="680"/>
        </w:trPr>
        <w:tc>
          <w:tcPr>
            <w:tcW w:w="568" w:type="dxa"/>
            <w:vAlign w:val="center"/>
          </w:tcPr>
          <w:p w:rsidR="007F69D1" w:rsidRPr="007F69D1" w:rsidRDefault="007F69D1" w:rsidP="007F69D1">
            <w:pPr>
              <w:autoSpaceDE/>
              <w:autoSpaceDN/>
              <w:rPr>
                <w:rFonts w:ascii="Arial" w:eastAsia="Calibri" w:hAnsi="Arial" w:cs="Arial"/>
                <w:sz w:val="20"/>
                <w:szCs w:val="20"/>
              </w:rPr>
            </w:pPr>
            <w:r w:rsidRPr="007F69D1">
              <w:rPr>
                <w:rFonts w:ascii="Arial" w:eastAsia="Calibri" w:hAnsi="Arial" w:cs="Arial"/>
                <w:sz w:val="20"/>
                <w:szCs w:val="20"/>
              </w:rPr>
              <w:t>5.</w:t>
            </w:r>
          </w:p>
        </w:tc>
        <w:tc>
          <w:tcPr>
            <w:tcW w:w="2977" w:type="dxa"/>
            <w:vAlign w:val="center"/>
          </w:tcPr>
          <w:p w:rsidR="007F69D1" w:rsidRPr="007F69D1" w:rsidRDefault="007F69D1" w:rsidP="007F69D1">
            <w:pPr>
              <w:autoSpaceDE/>
              <w:autoSpaceDN/>
              <w:rPr>
                <w:rFonts w:ascii="Arial" w:hAnsi="Arial" w:cs="Arial"/>
                <w:bCs/>
                <w:sz w:val="20"/>
                <w:szCs w:val="20"/>
              </w:rPr>
            </w:pPr>
            <w:r w:rsidRPr="007F69D1">
              <w:rPr>
                <w:rFonts w:ascii="Arial" w:hAnsi="Arial" w:cs="Arial"/>
                <w:bCs/>
                <w:sz w:val="20"/>
                <w:szCs w:val="20"/>
              </w:rPr>
              <w:t>Medicinska tehtnica z višinomerom</w:t>
            </w:r>
          </w:p>
        </w:tc>
        <w:tc>
          <w:tcPr>
            <w:tcW w:w="2977" w:type="dxa"/>
            <w:tcBorders>
              <w:top w:val="single" w:sz="4" w:space="0" w:color="auto"/>
              <w:left w:val="single" w:sz="4" w:space="0" w:color="auto"/>
              <w:bottom w:val="single" w:sz="4" w:space="0" w:color="auto"/>
              <w:right w:val="single" w:sz="4" w:space="0" w:color="auto"/>
            </w:tcBorders>
            <w:vAlign w:val="center"/>
          </w:tcPr>
          <w:p w:rsidR="007F69D1" w:rsidRPr="007F69D1" w:rsidRDefault="007F69D1" w:rsidP="007F69D1">
            <w:pPr>
              <w:autoSpaceDE/>
              <w:autoSpaceDN/>
              <w:rPr>
                <w:rFonts w:ascii="Arial" w:hAnsi="Arial" w:cs="Arial"/>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Garamond" w:hAnsi="Garamond"/>
                <w:szCs w:val="20"/>
              </w:rPr>
              <w:fldChar w:fldCharType="end"/>
            </w:r>
          </w:p>
        </w:tc>
        <w:tc>
          <w:tcPr>
            <w:tcW w:w="3827" w:type="dxa"/>
            <w:tcBorders>
              <w:top w:val="single" w:sz="4" w:space="0" w:color="auto"/>
              <w:left w:val="single" w:sz="4" w:space="0" w:color="auto"/>
              <w:bottom w:val="single" w:sz="4" w:space="0" w:color="auto"/>
              <w:right w:val="single" w:sz="4" w:space="0" w:color="auto"/>
            </w:tcBorders>
            <w:vAlign w:val="center"/>
          </w:tcPr>
          <w:p w:rsidR="007F69D1" w:rsidRPr="007F69D1" w:rsidRDefault="007F69D1" w:rsidP="007F69D1">
            <w:pPr>
              <w:autoSpaceDE/>
              <w:autoSpaceDN/>
              <w:rPr>
                <w:rFonts w:ascii="Arial" w:hAnsi="Arial" w:cs="Arial"/>
                <w:sz w:val="20"/>
                <w:szCs w:val="20"/>
              </w:rPr>
            </w:pPr>
            <w:r w:rsidRPr="007F69D1">
              <w:rPr>
                <w:rFonts w:ascii="Arial" w:hAnsi="Arial" w:cs="Arial"/>
                <w:sz w:val="20"/>
                <w:szCs w:val="20"/>
              </w:rPr>
              <w:fldChar w:fldCharType="begin">
                <w:ffData>
                  <w:name w:val="Besedilo20"/>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Garamond" w:hAnsi="Garamond"/>
                <w:szCs w:val="20"/>
              </w:rPr>
              <w:fldChar w:fldCharType="end"/>
            </w:r>
          </w:p>
        </w:tc>
      </w:tr>
      <w:tr w:rsidR="007F69D1" w:rsidRPr="007F69D1" w:rsidTr="00B11D28">
        <w:trPr>
          <w:trHeight w:val="680"/>
        </w:trPr>
        <w:tc>
          <w:tcPr>
            <w:tcW w:w="568" w:type="dxa"/>
            <w:vAlign w:val="center"/>
          </w:tcPr>
          <w:p w:rsidR="007F69D1" w:rsidRPr="007F69D1" w:rsidRDefault="007F69D1" w:rsidP="007F69D1">
            <w:pPr>
              <w:autoSpaceDE/>
              <w:autoSpaceDN/>
              <w:rPr>
                <w:rFonts w:ascii="Arial" w:eastAsia="Calibri" w:hAnsi="Arial" w:cs="Arial"/>
                <w:sz w:val="20"/>
                <w:szCs w:val="20"/>
              </w:rPr>
            </w:pPr>
            <w:r w:rsidRPr="007F69D1">
              <w:rPr>
                <w:rFonts w:ascii="Arial" w:eastAsia="Calibri" w:hAnsi="Arial" w:cs="Arial"/>
                <w:sz w:val="20"/>
                <w:szCs w:val="20"/>
              </w:rPr>
              <w:t>6.</w:t>
            </w:r>
          </w:p>
        </w:tc>
        <w:tc>
          <w:tcPr>
            <w:tcW w:w="2977" w:type="dxa"/>
            <w:vAlign w:val="center"/>
          </w:tcPr>
          <w:p w:rsidR="007F69D1" w:rsidRPr="007F69D1" w:rsidRDefault="007F69D1" w:rsidP="007F69D1">
            <w:pPr>
              <w:autoSpaceDE/>
              <w:autoSpaceDN/>
              <w:rPr>
                <w:rFonts w:ascii="Arial" w:hAnsi="Arial" w:cs="Arial"/>
                <w:bCs/>
                <w:sz w:val="20"/>
                <w:szCs w:val="20"/>
              </w:rPr>
            </w:pPr>
            <w:r w:rsidRPr="007F69D1">
              <w:rPr>
                <w:rFonts w:ascii="Arial" w:hAnsi="Arial" w:cs="Arial"/>
                <w:bCs/>
                <w:sz w:val="20"/>
                <w:szCs w:val="20"/>
              </w:rPr>
              <w:t>Polica za monitorje s predalom za namestitev na stensko tirnico</w:t>
            </w:r>
          </w:p>
        </w:tc>
        <w:tc>
          <w:tcPr>
            <w:tcW w:w="2977" w:type="dxa"/>
            <w:tcBorders>
              <w:top w:val="single" w:sz="4" w:space="0" w:color="auto"/>
              <w:left w:val="single" w:sz="4" w:space="0" w:color="auto"/>
              <w:bottom w:val="single" w:sz="4" w:space="0" w:color="auto"/>
              <w:right w:val="single" w:sz="4" w:space="0" w:color="auto"/>
            </w:tcBorders>
            <w:vAlign w:val="center"/>
          </w:tcPr>
          <w:p w:rsidR="007F69D1" w:rsidRPr="007F69D1" w:rsidRDefault="007F69D1" w:rsidP="007F69D1">
            <w:pPr>
              <w:autoSpaceDE/>
              <w:autoSpaceDN/>
              <w:rPr>
                <w:rFonts w:ascii="Arial" w:hAnsi="Arial" w:cs="Arial"/>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Garamond" w:hAnsi="Garamond"/>
                <w:szCs w:val="20"/>
              </w:rPr>
              <w:fldChar w:fldCharType="end"/>
            </w:r>
          </w:p>
        </w:tc>
        <w:tc>
          <w:tcPr>
            <w:tcW w:w="3827" w:type="dxa"/>
            <w:tcBorders>
              <w:top w:val="single" w:sz="4" w:space="0" w:color="auto"/>
              <w:left w:val="single" w:sz="4" w:space="0" w:color="auto"/>
              <w:bottom w:val="single" w:sz="4" w:space="0" w:color="auto"/>
              <w:right w:val="single" w:sz="4" w:space="0" w:color="auto"/>
            </w:tcBorders>
            <w:vAlign w:val="center"/>
          </w:tcPr>
          <w:p w:rsidR="007F69D1" w:rsidRPr="007F69D1" w:rsidRDefault="007F69D1" w:rsidP="007F69D1">
            <w:pPr>
              <w:autoSpaceDE/>
              <w:autoSpaceDN/>
              <w:rPr>
                <w:rFonts w:ascii="Arial" w:hAnsi="Arial" w:cs="Arial"/>
                <w:sz w:val="20"/>
                <w:szCs w:val="20"/>
              </w:rPr>
            </w:pPr>
            <w:r w:rsidRPr="007F69D1">
              <w:rPr>
                <w:rFonts w:ascii="Arial" w:hAnsi="Arial" w:cs="Arial"/>
                <w:sz w:val="20"/>
                <w:szCs w:val="20"/>
              </w:rPr>
              <w:fldChar w:fldCharType="begin">
                <w:ffData>
                  <w:name w:val="Besedilo20"/>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Garamond" w:hAnsi="Garamond"/>
                <w:szCs w:val="20"/>
              </w:rPr>
              <w:fldChar w:fldCharType="end"/>
            </w:r>
          </w:p>
        </w:tc>
      </w:tr>
      <w:tr w:rsidR="007F69D1" w:rsidRPr="007F69D1" w:rsidTr="00B11D28">
        <w:trPr>
          <w:trHeight w:val="680"/>
        </w:trPr>
        <w:tc>
          <w:tcPr>
            <w:tcW w:w="568" w:type="dxa"/>
            <w:vAlign w:val="center"/>
          </w:tcPr>
          <w:p w:rsidR="007F69D1" w:rsidRPr="007F69D1" w:rsidRDefault="007F69D1" w:rsidP="007F69D1">
            <w:pPr>
              <w:autoSpaceDE/>
              <w:autoSpaceDN/>
              <w:rPr>
                <w:rFonts w:ascii="Arial" w:eastAsia="Calibri" w:hAnsi="Arial" w:cs="Arial"/>
                <w:sz w:val="20"/>
                <w:szCs w:val="20"/>
              </w:rPr>
            </w:pPr>
            <w:r w:rsidRPr="007F69D1">
              <w:rPr>
                <w:rFonts w:ascii="Arial" w:eastAsia="Calibri" w:hAnsi="Arial" w:cs="Arial"/>
                <w:sz w:val="20"/>
                <w:szCs w:val="20"/>
              </w:rPr>
              <w:t>7.</w:t>
            </w:r>
          </w:p>
        </w:tc>
        <w:tc>
          <w:tcPr>
            <w:tcW w:w="2977" w:type="dxa"/>
            <w:vAlign w:val="center"/>
          </w:tcPr>
          <w:p w:rsidR="007F69D1" w:rsidRPr="007F69D1" w:rsidRDefault="007F69D1" w:rsidP="007F69D1">
            <w:pPr>
              <w:autoSpaceDE/>
              <w:autoSpaceDN/>
              <w:rPr>
                <w:rFonts w:ascii="Arial" w:hAnsi="Arial" w:cs="Arial"/>
                <w:bCs/>
                <w:sz w:val="20"/>
                <w:szCs w:val="20"/>
              </w:rPr>
            </w:pPr>
            <w:r w:rsidRPr="007F69D1">
              <w:rPr>
                <w:rFonts w:ascii="Arial" w:hAnsi="Arial" w:cs="Arial"/>
                <w:bCs/>
                <w:sz w:val="20"/>
                <w:szCs w:val="20"/>
              </w:rPr>
              <w:t>Košara za katetre za namedstitev na stensko tirnico 200x250x300 (± 5%)</w:t>
            </w:r>
          </w:p>
        </w:tc>
        <w:tc>
          <w:tcPr>
            <w:tcW w:w="2977" w:type="dxa"/>
            <w:tcBorders>
              <w:top w:val="single" w:sz="4" w:space="0" w:color="auto"/>
              <w:left w:val="single" w:sz="4" w:space="0" w:color="auto"/>
              <w:bottom w:val="single" w:sz="4" w:space="0" w:color="auto"/>
              <w:right w:val="single" w:sz="4" w:space="0" w:color="auto"/>
            </w:tcBorders>
            <w:vAlign w:val="center"/>
          </w:tcPr>
          <w:p w:rsidR="007F69D1" w:rsidRPr="007F69D1" w:rsidRDefault="007F69D1" w:rsidP="007F69D1">
            <w:pPr>
              <w:autoSpaceDE/>
              <w:autoSpaceDN/>
              <w:rPr>
                <w:rFonts w:ascii="Arial" w:hAnsi="Arial" w:cs="Arial"/>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Garamond" w:hAnsi="Garamond"/>
                <w:szCs w:val="20"/>
              </w:rPr>
              <w:fldChar w:fldCharType="end"/>
            </w:r>
          </w:p>
        </w:tc>
        <w:tc>
          <w:tcPr>
            <w:tcW w:w="3827" w:type="dxa"/>
            <w:tcBorders>
              <w:top w:val="single" w:sz="4" w:space="0" w:color="auto"/>
              <w:left w:val="single" w:sz="4" w:space="0" w:color="auto"/>
              <w:bottom w:val="single" w:sz="4" w:space="0" w:color="auto"/>
              <w:right w:val="single" w:sz="4" w:space="0" w:color="auto"/>
            </w:tcBorders>
            <w:vAlign w:val="center"/>
          </w:tcPr>
          <w:p w:rsidR="007F69D1" w:rsidRPr="007F69D1" w:rsidRDefault="007F69D1" w:rsidP="007F69D1">
            <w:pPr>
              <w:autoSpaceDE/>
              <w:autoSpaceDN/>
              <w:rPr>
                <w:rFonts w:ascii="Arial" w:hAnsi="Arial" w:cs="Arial"/>
                <w:sz w:val="20"/>
                <w:szCs w:val="20"/>
              </w:rPr>
            </w:pPr>
            <w:r w:rsidRPr="007F69D1">
              <w:rPr>
                <w:rFonts w:ascii="Arial" w:hAnsi="Arial" w:cs="Arial"/>
                <w:sz w:val="20"/>
                <w:szCs w:val="20"/>
              </w:rPr>
              <w:fldChar w:fldCharType="begin">
                <w:ffData>
                  <w:name w:val="Besedilo20"/>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Garamond" w:hAnsi="Garamond"/>
                <w:szCs w:val="20"/>
              </w:rPr>
              <w:fldChar w:fldCharType="end"/>
            </w:r>
          </w:p>
        </w:tc>
      </w:tr>
      <w:tr w:rsidR="007F69D1" w:rsidRPr="007F69D1" w:rsidTr="00B11D28">
        <w:trPr>
          <w:trHeight w:val="680"/>
        </w:trPr>
        <w:tc>
          <w:tcPr>
            <w:tcW w:w="568" w:type="dxa"/>
            <w:vAlign w:val="center"/>
          </w:tcPr>
          <w:p w:rsidR="007F69D1" w:rsidRPr="007F69D1" w:rsidRDefault="007F69D1" w:rsidP="007F69D1">
            <w:pPr>
              <w:autoSpaceDE/>
              <w:autoSpaceDN/>
              <w:rPr>
                <w:rFonts w:ascii="Arial" w:eastAsia="Calibri" w:hAnsi="Arial" w:cs="Arial"/>
                <w:sz w:val="20"/>
                <w:szCs w:val="20"/>
              </w:rPr>
            </w:pPr>
            <w:r w:rsidRPr="007F69D1">
              <w:rPr>
                <w:rFonts w:ascii="Arial" w:eastAsia="Calibri" w:hAnsi="Arial" w:cs="Arial"/>
                <w:sz w:val="20"/>
                <w:szCs w:val="20"/>
              </w:rPr>
              <w:t>8.</w:t>
            </w:r>
          </w:p>
        </w:tc>
        <w:tc>
          <w:tcPr>
            <w:tcW w:w="2977" w:type="dxa"/>
            <w:vAlign w:val="center"/>
          </w:tcPr>
          <w:p w:rsidR="007F69D1" w:rsidRPr="007F69D1" w:rsidRDefault="007F69D1" w:rsidP="007F69D1">
            <w:pPr>
              <w:autoSpaceDE/>
              <w:autoSpaceDN/>
              <w:rPr>
                <w:rFonts w:ascii="Arial" w:hAnsi="Arial" w:cs="Arial"/>
                <w:bCs/>
                <w:sz w:val="20"/>
                <w:szCs w:val="20"/>
              </w:rPr>
            </w:pPr>
            <w:r w:rsidRPr="007F69D1">
              <w:rPr>
                <w:rFonts w:ascii="Arial" w:hAnsi="Arial" w:cs="Arial"/>
                <w:bCs/>
                <w:sz w:val="20"/>
                <w:szCs w:val="20"/>
              </w:rPr>
              <w:t>Pregledna mobilna svetilka</w:t>
            </w:r>
          </w:p>
        </w:tc>
        <w:tc>
          <w:tcPr>
            <w:tcW w:w="2977" w:type="dxa"/>
            <w:tcBorders>
              <w:top w:val="single" w:sz="4" w:space="0" w:color="auto"/>
              <w:left w:val="single" w:sz="4" w:space="0" w:color="auto"/>
              <w:bottom w:val="single" w:sz="4" w:space="0" w:color="auto"/>
              <w:right w:val="single" w:sz="4" w:space="0" w:color="auto"/>
            </w:tcBorders>
            <w:vAlign w:val="center"/>
          </w:tcPr>
          <w:p w:rsidR="007F69D1" w:rsidRPr="007F69D1" w:rsidRDefault="007F69D1" w:rsidP="007F69D1">
            <w:pPr>
              <w:autoSpaceDE/>
              <w:autoSpaceDN/>
              <w:rPr>
                <w:rFonts w:ascii="Arial" w:hAnsi="Arial" w:cs="Arial"/>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Garamond" w:hAnsi="Garamond"/>
                <w:szCs w:val="20"/>
              </w:rPr>
              <w:fldChar w:fldCharType="end"/>
            </w:r>
          </w:p>
        </w:tc>
        <w:tc>
          <w:tcPr>
            <w:tcW w:w="3827" w:type="dxa"/>
            <w:tcBorders>
              <w:top w:val="single" w:sz="4" w:space="0" w:color="auto"/>
              <w:left w:val="single" w:sz="4" w:space="0" w:color="auto"/>
              <w:bottom w:val="single" w:sz="4" w:space="0" w:color="auto"/>
              <w:right w:val="single" w:sz="4" w:space="0" w:color="auto"/>
            </w:tcBorders>
            <w:vAlign w:val="center"/>
          </w:tcPr>
          <w:p w:rsidR="007F69D1" w:rsidRPr="007F69D1" w:rsidRDefault="007F69D1" w:rsidP="007F69D1">
            <w:pPr>
              <w:autoSpaceDE/>
              <w:autoSpaceDN/>
              <w:rPr>
                <w:rFonts w:ascii="Arial" w:hAnsi="Arial" w:cs="Arial"/>
                <w:sz w:val="20"/>
                <w:szCs w:val="20"/>
              </w:rPr>
            </w:pPr>
            <w:r w:rsidRPr="007F69D1">
              <w:rPr>
                <w:rFonts w:ascii="Arial" w:hAnsi="Arial" w:cs="Arial"/>
                <w:sz w:val="20"/>
                <w:szCs w:val="20"/>
              </w:rPr>
              <w:fldChar w:fldCharType="begin">
                <w:ffData>
                  <w:name w:val="Besedilo20"/>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Garamond" w:hAnsi="Garamond"/>
                <w:szCs w:val="20"/>
              </w:rPr>
              <w:fldChar w:fldCharType="end"/>
            </w:r>
          </w:p>
        </w:tc>
      </w:tr>
      <w:tr w:rsidR="007F69D1" w:rsidRPr="007F69D1" w:rsidTr="00B11D28">
        <w:trPr>
          <w:trHeight w:val="680"/>
        </w:trPr>
        <w:tc>
          <w:tcPr>
            <w:tcW w:w="568" w:type="dxa"/>
            <w:vAlign w:val="center"/>
          </w:tcPr>
          <w:p w:rsidR="007F69D1" w:rsidRPr="007F69D1" w:rsidRDefault="007F69D1" w:rsidP="007F69D1">
            <w:pPr>
              <w:autoSpaceDE/>
              <w:autoSpaceDN/>
              <w:rPr>
                <w:rFonts w:ascii="Arial" w:eastAsia="Calibri" w:hAnsi="Arial" w:cs="Arial"/>
                <w:sz w:val="20"/>
                <w:szCs w:val="20"/>
              </w:rPr>
            </w:pPr>
            <w:r w:rsidRPr="007F69D1">
              <w:rPr>
                <w:rFonts w:ascii="Arial" w:eastAsia="Calibri" w:hAnsi="Arial" w:cs="Arial"/>
                <w:sz w:val="20"/>
                <w:szCs w:val="20"/>
              </w:rPr>
              <w:t>9.</w:t>
            </w:r>
          </w:p>
        </w:tc>
        <w:tc>
          <w:tcPr>
            <w:tcW w:w="2977" w:type="dxa"/>
            <w:vAlign w:val="center"/>
          </w:tcPr>
          <w:p w:rsidR="007F69D1" w:rsidRPr="007F69D1" w:rsidRDefault="007F69D1" w:rsidP="007F69D1">
            <w:pPr>
              <w:autoSpaceDE/>
              <w:autoSpaceDN/>
              <w:rPr>
                <w:rFonts w:ascii="Arial" w:hAnsi="Arial" w:cs="Arial"/>
                <w:bCs/>
                <w:sz w:val="20"/>
                <w:szCs w:val="20"/>
              </w:rPr>
            </w:pPr>
            <w:r w:rsidRPr="007F69D1">
              <w:rPr>
                <w:rFonts w:ascii="Arial" w:hAnsi="Arial" w:cs="Arial"/>
                <w:bCs/>
                <w:sz w:val="20"/>
                <w:szCs w:val="20"/>
              </w:rPr>
              <w:t>Predelna izvlečna stena med poseljami (pritrditev na stenske tirnice)</w:t>
            </w:r>
          </w:p>
        </w:tc>
        <w:tc>
          <w:tcPr>
            <w:tcW w:w="2977" w:type="dxa"/>
            <w:tcBorders>
              <w:top w:val="single" w:sz="4" w:space="0" w:color="auto"/>
              <w:left w:val="single" w:sz="4" w:space="0" w:color="auto"/>
              <w:bottom w:val="single" w:sz="4" w:space="0" w:color="auto"/>
              <w:right w:val="single" w:sz="4" w:space="0" w:color="auto"/>
            </w:tcBorders>
            <w:vAlign w:val="center"/>
          </w:tcPr>
          <w:p w:rsidR="007F69D1" w:rsidRPr="007F69D1" w:rsidRDefault="007F69D1" w:rsidP="007F69D1">
            <w:pPr>
              <w:autoSpaceDE/>
              <w:autoSpaceDN/>
              <w:rPr>
                <w:rFonts w:ascii="Arial" w:hAnsi="Arial" w:cs="Arial"/>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Garamond" w:hAnsi="Garamond"/>
                <w:szCs w:val="20"/>
              </w:rPr>
              <w:fldChar w:fldCharType="end"/>
            </w:r>
          </w:p>
        </w:tc>
        <w:tc>
          <w:tcPr>
            <w:tcW w:w="3827" w:type="dxa"/>
            <w:tcBorders>
              <w:top w:val="single" w:sz="4" w:space="0" w:color="auto"/>
              <w:left w:val="single" w:sz="4" w:space="0" w:color="auto"/>
              <w:bottom w:val="single" w:sz="4" w:space="0" w:color="auto"/>
              <w:right w:val="single" w:sz="4" w:space="0" w:color="auto"/>
            </w:tcBorders>
            <w:vAlign w:val="center"/>
          </w:tcPr>
          <w:p w:rsidR="007F69D1" w:rsidRPr="007F69D1" w:rsidRDefault="007F69D1" w:rsidP="007F69D1">
            <w:pPr>
              <w:autoSpaceDE/>
              <w:autoSpaceDN/>
              <w:rPr>
                <w:rFonts w:ascii="Arial" w:hAnsi="Arial" w:cs="Arial"/>
                <w:sz w:val="20"/>
                <w:szCs w:val="20"/>
              </w:rPr>
            </w:pPr>
            <w:r w:rsidRPr="007F69D1">
              <w:rPr>
                <w:rFonts w:ascii="Arial" w:hAnsi="Arial" w:cs="Arial"/>
                <w:sz w:val="20"/>
                <w:szCs w:val="20"/>
              </w:rPr>
              <w:fldChar w:fldCharType="begin">
                <w:ffData>
                  <w:name w:val="Besedilo20"/>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Garamond" w:hAnsi="Garamond"/>
                <w:szCs w:val="20"/>
              </w:rPr>
              <w:fldChar w:fldCharType="end"/>
            </w:r>
          </w:p>
        </w:tc>
      </w:tr>
      <w:tr w:rsidR="007F69D1" w:rsidRPr="007F69D1" w:rsidTr="00B11D28">
        <w:trPr>
          <w:trHeight w:val="680"/>
        </w:trPr>
        <w:tc>
          <w:tcPr>
            <w:tcW w:w="568" w:type="dxa"/>
            <w:vAlign w:val="center"/>
          </w:tcPr>
          <w:p w:rsidR="007F69D1" w:rsidRPr="007F69D1" w:rsidRDefault="007F69D1" w:rsidP="007F69D1">
            <w:pPr>
              <w:autoSpaceDE/>
              <w:autoSpaceDN/>
              <w:rPr>
                <w:rFonts w:ascii="Arial" w:eastAsia="Calibri" w:hAnsi="Arial" w:cs="Arial"/>
                <w:sz w:val="20"/>
                <w:szCs w:val="20"/>
              </w:rPr>
            </w:pPr>
            <w:r w:rsidRPr="007F69D1">
              <w:rPr>
                <w:rFonts w:ascii="Arial" w:eastAsia="Calibri" w:hAnsi="Arial" w:cs="Arial"/>
                <w:sz w:val="20"/>
                <w:szCs w:val="20"/>
              </w:rPr>
              <w:t>10.</w:t>
            </w:r>
          </w:p>
        </w:tc>
        <w:tc>
          <w:tcPr>
            <w:tcW w:w="2977" w:type="dxa"/>
            <w:vAlign w:val="center"/>
          </w:tcPr>
          <w:p w:rsidR="007F69D1" w:rsidRPr="007F69D1" w:rsidRDefault="007F69D1" w:rsidP="007F69D1">
            <w:pPr>
              <w:autoSpaceDE/>
              <w:autoSpaceDN/>
              <w:rPr>
                <w:rFonts w:ascii="Arial" w:hAnsi="Arial" w:cs="Arial"/>
                <w:bCs/>
                <w:sz w:val="20"/>
                <w:szCs w:val="20"/>
              </w:rPr>
            </w:pPr>
            <w:r w:rsidRPr="007F69D1">
              <w:rPr>
                <w:rFonts w:ascii="Arial" w:hAnsi="Arial" w:cs="Arial"/>
                <w:bCs/>
                <w:sz w:val="20"/>
                <w:szCs w:val="20"/>
              </w:rPr>
              <w:t>Mobilna predelna stena</w:t>
            </w:r>
          </w:p>
        </w:tc>
        <w:tc>
          <w:tcPr>
            <w:tcW w:w="2977" w:type="dxa"/>
            <w:tcBorders>
              <w:top w:val="single" w:sz="4" w:space="0" w:color="auto"/>
              <w:left w:val="single" w:sz="4" w:space="0" w:color="auto"/>
              <w:bottom w:val="single" w:sz="4" w:space="0" w:color="auto"/>
              <w:right w:val="single" w:sz="4" w:space="0" w:color="auto"/>
            </w:tcBorders>
            <w:vAlign w:val="center"/>
          </w:tcPr>
          <w:p w:rsidR="007F69D1" w:rsidRPr="007F69D1" w:rsidRDefault="007F69D1" w:rsidP="007F69D1">
            <w:pPr>
              <w:autoSpaceDE/>
              <w:autoSpaceDN/>
              <w:rPr>
                <w:rFonts w:ascii="Arial" w:hAnsi="Arial" w:cs="Arial"/>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Garamond" w:hAnsi="Garamond"/>
                <w:szCs w:val="20"/>
              </w:rPr>
              <w:fldChar w:fldCharType="end"/>
            </w:r>
          </w:p>
        </w:tc>
        <w:tc>
          <w:tcPr>
            <w:tcW w:w="3827" w:type="dxa"/>
            <w:tcBorders>
              <w:top w:val="single" w:sz="4" w:space="0" w:color="auto"/>
              <w:left w:val="single" w:sz="4" w:space="0" w:color="auto"/>
              <w:bottom w:val="single" w:sz="4" w:space="0" w:color="auto"/>
              <w:right w:val="single" w:sz="4" w:space="0" w:color="auto"/>
            </w:tcBorders>
            <w:vAlign w:val="center"/>
          </w:tcPr>
          <w:p w:rsidR="007F69D1" w:rsidRPr="007F69D1" w:rsidRDefault="007F69D1" w:rsidP="007F69D1">
            <w:pPr>
              <w:autoSpaceDE/>
              <w:autoSpaceDN/>
              <w:rPr>
                <w:rFonts w:ascii="Arial" w:hAnsi="Arial" w:cs="Arial"/>
                <w:sz w:val="20"/>
                <w:szCs w:val="20"/>
              </w:rPr>
            </w:pPr>
            <w:r w:rsidRPr="007F69D1">
              <w:rPr>
                <w:rFonts w:ascii="Arial" w:hAnsi="Arial" w:cs="Arial"/>
                <w:sz w:val="20"/>
                <w:szCs w:val="20"/>
              </w:rPr>
              <w:fldChar w:fldCharType="begin">
                <w:ffData>
                  <w:name w:val="Besedilo20"/>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Garamond" w:hAnsi="Garamond"/>
                <w:szCs w:val="20"/>
              </w:rPr>
              <w:fldChar w:fldCharType="end"/>
            </w:r>
          </w:p>
        </w:tc>
      </w:tr>
    </w:tbl>
    <w:p w:rsidR="007F69D1" w:rsidRPr="007F69D1" w:rsidRDefault="007F69D1" w:rsidP="007F69D1">
      <w:pPr>
        <w:autoSpaceDE/>
        <w:autoSpaceDN/>
        <w:jc w:val="both"/>
        <w:rPr>
          <w:rFonts w:ascii="Arial" w:hAnsi="Arial" w:cs="Arial"/>
          <w:sz w:val="22"/>
          <w:szCs w:val="22"/>
        </w:rPr>
      </w:pPr>
    </w:p>
    <w:p w:rsidR="007F69D1" w:rsidRPr="007F69D1" w:rsidRDefault="007F69D1" w:rsidP="007F69D1">
      <w:pPr>
        <w:autoSpaceDE/>
        <w:autoSpaceDN/>
        <w:jc w:val="both"/>
        <w:rPr>
          <w:rFonts w:ascii="Arial" w:hAnsi="Arial" w:cs="Arial"/>
          <w:b/>
          <w:sz w:val="20"/>
          <w:szCs w:val="22"/>
        </w:rPr>
      </w:pPr>
      <w:r w:rsidRPr="007F69D1">
        <w:rPr>
          <w:rFonts w:ascii="Arial" w:hAnsi="Arial" w:cs="Arial"/>
          <w:b/>
          <w:sz w:val="20"/>
          <w:szCs w:val="22"/>
        </w:rPr>
        <w:t>Opombe:</w:t>
      </w:r>
    </w:p>
    <w:p w:rsidR="007F69D1" w:rsidRPr="007F69D1" w:rsidRDefault="007F69D1" w:rsidP="007F69D1">
      <w:pPr>
        <w:numPr>
          <w:ilvl w:val="0"/>
          <w:numId w:val="4"/>
        </w:numPr>
        <w:autoSpaceDE/>
        <w:autoSpaceDN/>
        <w:spacing w:line="276" w:lineRule="auto"/>
        <w:jc w:val="both"/>
        <w:rPr>
          <w:rFonts w:ascii="Arial" w:hAnsi="Arial" w:cs="Arial"/>
          <w:sz w:val="20"/>
          <w:szCs w:val="22"/>
        </w:rPr>
      </w:pPr>
      <w:r w:rsidRPr="007F69D1">
        <w:rPr>
          <w:rFonts w:ascii="Arial" w:hAnsi="Arial" w:cs="Arial"/>
          <w:sz w:val="20"/>
          <w:szCs w:val="22"/>
        </w:rPr>
        <w:t>Ponudnik mora za ponujeno opremo v predhodni tabeli navesti tip ponujene opreme in ime proizvajalca.</w:t>
      </w:r>
    </w:p>
    <w:p w:rsidR="007F69D1" w:rsidRPr="007F69D1" w:rsidRDefault="007F69D1" w:rsidP="007F69D1">
      <w:pPr>
        <w:autoSpaceDE/>
        <w:autoSpaceDN/>
        <w:spacing w:line="276" w:lineRule="auto"/>
        <w:ind w:left="397"/>
        <w:jc w:val="both"/>
        <w:rPr>
          <w:rFonts w:ascii="Arial" w:hAnsi="Arial" w:cs="Arial"/>
          <w:sz w:val="20"/>
          <w:szCs w:val="22"/>
        </w:rPr>
      </w:pPr>
    </w:p>
    <w:p w:rsidR="007F69D1" w:rsidRPr="007F69D1" w:rsidRDefault="007F69D1" w:rsidP="007F69D1">
      <w:pPr>
        <w:numPr>
          <w:ilvl w:val="0"/>
          <w:numId w:val="4"/>
        </w:numPr>
        <w:autoSpaceDE/>
        <w:autoSpaceDN/>
        <w:spacing w:line="276" w:lineRule="auto"/>
        <w:jc w:val="both"/>
        <w:rPr>
          <w:rFonts w:ascii="Arial" w:hAnsi="Arial" w:cs="Arial"/>
          <w:sz w:val="20"/>
          <w:szCs w:val="20"/>
        </w:rPr>
      </w:pPr>
      <w:r w:rsidRPr="007F69D1">
        <w:rPr>
          <w:rFonts w:ascii="Arial" w:hAnsi="Arial" w:cs="Arial"/>
          <w:sz w:val="20"/>
          <w:szCs w:val="20"/>
        </w:rPr>
        <w:t>V cenah morajo biti zajeti vsi stroški (prevozni, špediterski, carinski, dobave, montaže, zagona in preizkusa delovanja opreme, šolanja, odprave napak v garancijskem roku, ter vsi morebitni dodatni stroški ki so potrebni za zagotovitev funkcionalnega delovanja opreme.</w:t>
      </w:r>
    </w:p>
    <w:p w:rsidR="007F69D1" w:rsidRPr="007F69D1" w:rsidRDefault="007F69D1" w:rsidP="007F69D1">
      <w:pPr>
        <w:autoSpaceDE/>
        <w:autoSpaceDN/>
        <w:spacing w:line="276" w:lineRule="auto"/>
        <w:ind w:left="397"/>
        <w:jc w:val="both"/>
        <w:rPr>
          <w:rFonts w:ascii="Arial" w:hAnsi="Arial" w:cs="Arial"/>
          <w:sz w:val="20"/>
          <w:szCs w:val="22"/>
        </w:rPr>
      </w:pPr>
    </w:p>
    <w:p w:rsidR="007F69D1" w:rsidRPr="007F69D1" w:rsidRDefault="007F69D1" w:rsidP="007F69D1">
      <w:pPr>
        <w:numPr>
          <w:ilvl w:val="0"/>
          <w:numId w:val="4"/>
        </w:numPr>
        <w:autoSpaceDE/>
        <w:autoSpaceDN/>
        <w:spacing w:line="276" w:lineRule="auto"/>
        <w:jc w:val="both"/>
        <w:rPr>
          <w:rFonts w:ascii="Arial" w:hAnsi="Arial" w:cs="Arial"/>
          <w:sz w:val="20"/>
          <w:szCs w:val="22"/>
        </w:rPr>
      </w:pPr>
      <w:r w:rsidRPr="007F69D1">
        <w:rPr>
          <w:rFonts w:ascii="Arial" w:hAnsi="Arial" w:cs="Arial"/>
          <w:sz w:val="20"/>
          <w:szCs w:val="22"/>
        </w:rPr>
        <w:lastRenderedPageBreak/>
        <w:t xml:space="preserve">Ponudnik mora za ponujeno opremo predložiti </w:t>
      </w:r>
      <w:r w:rsidRPr="007F69D1">
        <w:rPr>
          <w:rFonts w:ascii="Arial" w:hAnsi="Arial" w:cs="Arial"/>
          <w:b/>
          <w:bCs/>
          <w:sz w:val="20"/>
          <w:szCs w:val="22"/>
          <w:u w:val="single"/>
        </w:rPr>
        <w:t>tehnično dokumentacijo proizvajalca</w:t>
      </w:r>
      <w:r w:rsidRPr="007F69D1">
        <w:rPr>
          <w:rFonts w:ascii="Arial" w:hAnsi="Arial" w:cs="Arial"/>
          <w:sz w:val="20"/>
          <w:szCs w:val="22"/>
        </w:rPr>
        <w:t xml:space="preserve"> (prospektni material, katalogi, tehnični opisi, …) v slovenskem ali angleškem jeziku, iz katere bo nedvoumno razvidno, </w:t>
      </w:r>
      <w:r w:rsidRPr="007F69D1">
        <w:rPr>
          <w:rFonts w:ascii="Arial" w:hAnsi="Arial" w:cs="Arial"/>
          <w:sz w:val="20"/>
          <w:szCs w:val="22"/>
          <w:u w:val="single"/>
        </w:rPr>
        <w:t>da ponujena oprema izpolnjuje vse tehnične zahteve</w:t>
      </w:r>
      <w:r w:rsidRPr="007F69D1">
        <w:rPr>
          <w:rFonts w:ascii="Arial" w:hAnsi="Arial" w:cs="Arial"/>
          <w:sz w:val="20"/>
          <w:szCs w:val="22"/>
        </w:rPr>
        <w:t xml:space="preserve"> iz specifikacije zahtev naročnika.</w:t>
      </w:r>
    </w:p>
    <w:p w:rsidR="007F69D1" w:rsidRPr="007F69D1" w:rsidRDefault="007F69D1" w:rsidP="007F69D1">
      <w:pPr>
        <w:autoSpaceDE/>
        <w:autoSpaceDN/>
        <w:spacing w:line="276" w:lineRule="auto"/>
        <w:ind w:left="397"/>
        <w:jc w:val="both"/>
        <w:rPr>
          <w:rFonts w:ascii="Arial" w:hAnsi="Arial" w:cs="Arial"/>
          <w:sz w:val="20"/>
          <w:szCs w:val="22"/>
        </w:rPr>
      </w:pPr>
    </w:p>
    <w:p w:rsidR="007F69D1" w:rsidRPr="007F69D1" w:rsidRDefault="007F69D1" w:rsidP="007F69D1">
      <w:pPr>
        <w:numPr>
          <w:ilvl w:val="0"/>
          <w:numId w:val="4"/>
        </w:numPr>
        <w:autoSpaceDE/>
        <w:autoSpaceDN/>
        <w:spacing w:line="276" w:lineRule="auto"/>
        <w:jc w:val="both"/>
        <w:rPr>
          <w:rFonts w:ascii="Arial" w:hAnsi="Arial" w:cs="Arial"/>
          <w:sz w:val="20"/>
          <w:szCs w:val="22"/>
        </w:rPr>
      </w:pPr>
      <w:r w:rsidRPr="007F69D1">
        <w:rPr>
          <w:rFonts w:ascii="Arial" w:hAnsi="Arial" w:cs="Arial"/>
          <w:sz w:val="20"/>
          <w:szCs w:val="22"/>
        </w:rPr>
        <w:t xml:space="preserve">Ponudnik mora v priloženi tehnični dokumentaciji </w:t>
      </w:r>
      <w:r w:rsidRPr="007F69D1">
        <w:rPr>
          <w:rFonts w:ascii="Arial" w:hAnsi="Arial" w:cs="Arial"/>
          <w:sz w:val="20"/>
          <w:szCs w:val="22"/>
          <w:u w:val="single"/>
        </w:rPr>
        <w:t>nedvoumno označiti</w:t>
      </w:r>
      <w:r w:rsidRPr="007F69D1">
        <w:rPr>
          <w:rFonts w:ascii="Arial" w:hAnsi="Arial" w:cs="Arial"/>
          <w:sz w:val="20"/>
          <w:szCs w:val="22"/>
        </w:rPr>
        <w:t xml:space="preserve">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zaporedno številko zahteve, ki je navedena v specifikaciji zahtev naročnika.</w:t>
      </w:r>
    </w:p>
    <w:p w:rsidR="007F69D1" w:rsidRPr="007F69D1" w:rsidRDefault="007F69D1" w:rsidP="007F69D1">
      <w:pPr>
        <w:autoSpaceDE/>
        <w:autoSpaceDN/>
        <w:spacing w:line="276" w:lineRule="auto"/>
        <w:jc w:val="both"/>
        <w:rPr>
          <w:rFonts w:ascii="Arial" w:hAnsi="Arial" w:cs="Arial"/>
          <w:sz w:val="20"/>
          <w:szCs w:val="22"/>
        </w:rPr>
      </w:pPr>
    </w:p>
    <w:p w:rsidR="007F69D1" w:rsidRPr="007F69D1" w:rsidRDefault="007F69D1" w:rsidP="007F69D1">
      <w:pPr>
        <w:autoSpaceDE/>
        <w:autoSpaceDN/>
        <w:spacing w:line="276" w:lineRule="auto"/>
        <w:ind w:left="397"/>
        <w:jc w:val="both"/>
        <w:rPr>
          <w:rFonts w:ascii="Arial" w:hAnsi="Arial" w:cs="Arial"/>
          <w:sz w:val="20"/>
          <w:szCs w:val="22"/>
        </w:rPr>
      </w:pPr>
      <w:r w:rsidRPr="007F69D1">
        <w:rPr>
          <w:rFonts w:ascii="Arial" w:hAnsi="Arial" w:cs="Arial"/>
          <w:sz w:val="20"/>
          <w:szCs w:val="22"/>
        </w:rPr>
        <w:t>V primeru, da oprema določeno zahtevo iz specifikacije zahtev naročnika izpolnjuje, ni pa to razvidno iz obstoječe tehnične dokumentacije, velja kot ustrezno dokazilo za izpolnjevanje takšne zahteve tudi lastna izjava ponudnika, podana pod kazensko in materialno odgovornostjo in potrjena s strani proizvajalca ponujene opreme.</w:t>
      </w:r>
    </w:p>
    <w:p w:rsidR="007F69D1" w:rsidRPr="007F69D1" w:rsidRDefault="007F69D1" w:rsidP="007F69D1">
      <w:pPr>
        <w:tabs>
          <w:tab w:val="left" w:pos="6379"/>
        </w:tabs>
        <w:autoSpaceDE/>
        <w:autoSpaceDN/>
        <w:rPr>
          <w:rFonts w:ascii="Arial" w:hAnsi="Arial" w:cs="Arial"/>
          <w:sz w:val="22"/>
          <w:szCs w:val="22"/>
        </w:rPr>
      </w:pPr>
    </w:p>
    <w:p w:rsidR="007F69D1" w:rsidRPr="007F69D1" w:rsidRDefault="007F69D1" w:rsidP="007F69D1">
      <w:pPr>
        <w:tabs>
          <w:tab w:val="left" w:pos="6379"/>
        </w:tabs>
        <w:autoSpaceDE/>
        <w:autoSpaceDN/>
        <w:rPr>
          <w:rFonts w:ascii="Arial" w:hAnsi="Arial" w:cs="Arial"/>
          <w:sz w:val="22"/>
          <w:szCs w:val="22"/>
        </w:rPr>
      </w:pPr>
    </w:p>
    <w:p w:rsidR="007F69D1" w:rsidRPr="007F69D1" w:rsidRDefault="007F69D1" w:rsidP="007F69D1">
      <w:pPr>
        <w:tabs>
          <w:tab w:val="left" w:pos="6379"/>
        </w:tabs>
        <w:autoSpaceDE/>
        <w:autoSpaceDN/>
        <w:rPr>
          <w:rFonts w:ascii="Arial" w:hAnsi="Arial" w:cs="Arial"/>
          <w:sz w:val="22"/>
          <w:szCs w:val="22"/>
        </w:rPr>
      </w:pPr>
    </w:p>
    <w:p w:rsidR="007F69D1" w:rsidRPr="007F69D1" w:rsidRDefault="007F69D1" w:rsidP="007F69D1">
      <w:pPr>
        <w:tabs>
          <w:tab w:val="left" w:pos="6379"/>
        </w:tabs>
        <w:autoSpaceDE/>
        <w:autoSpaceDN/>
        <w:rPr>
          <w:rFonts w:ascii="Arial" w:hAnsi="Arial" w:cs="Arial"/>
          <w:sz w:val="22"/>
          <w:szCs w:val="22"/>
        </w:rPr>
      </w:pPr>
    </w:p>
    <w:p w:rsidR="007F69D1" w:rsidRPr="007F69D1" w:rsidRDefault="007F69D1" w:rsidP="007F69D1">
      <w:pPr>
        <w:tabs>
          <w:tab w:val="left" w:pos="6663"/>
        </w:tabs>
        <w:autoSpaceDE/>
        <w:autoSpaceDN/>
        <w:rPr>
          <w:rFonts w:ascii="Arial" w:hAnsi="Arial" w:cs="Arial"/>
          <w:sz w:val="22"/>
          <w:szCs w:val="22"/>
        </w:rPr>
      </w:pPr>
      <w:r w:rsidRPr="007F69D1">
        <w:rPr>
          <w:rFonts w:ascii="Arial" w:hAnsi="Arial" w:cs="Arial"/>
          <w:sz w:val="22"/>
          <w:szCs w:val="22"/>
        </w:rPr>
        <w:tab/>
        <w:t>Žig in podpis ponudnika:</w:t>
      </w:r>
    </w:p>
    <w:p w:rsidR="007F69D1" w:rsidRPr="007F69D1" w:rsidRDefault="007F69D1" w:rsidP="007F69D1">
      <w:pPr>
        <w:tabs>
          <w:tab w:val="left" w:pos="6663"/>
        </w:tabs>
        <w:autoSpaceDE/>
        <w:autoSpaceDN/>
        <w:rPr>
          <w:rFonts w:ascii="Arial" w:hAnsi="Arial" w:cs="Arial"/>
          <w:sz w:val="22"/>
          <w:szCs w:val="22"/>
        </w:rPr>
      </w:pPr>
    </w:p>
    <w:p w:rsidR="007F69D1" w:rsidRPr="007F69D1" w:rsidRDefault="007F69D1" w:rsidP="007F69D1">
      <w:pPr>
        <w:tabs>
          <w:tab w:val="left" w:pos="6663"/>
        </w:tabs>
        <w:autoSpaceDE/>
        <w:autoSpaceDN/>
        <w:rPr>
          <w:rFonts w:ascii="Arial" w:hAnsi="Arial" w:cs="Arial"/>
          <w:sz w:val="22"/>
          <w:szCs w:val="22"/>
        </w:rPr>
      </w:pPr>
      <w:r w:rsidRPr="007F69D1">
        <w:rPr>
          <w:rFonts w:ascii="Arial" w:hAnsi="Arial" w:cs="Arial"/>
          <w:sz w:val="22"/>
          <w:szCs w:val="22"/>
        </w:rPr>
        <w:tab/>
        <w:t>……….………..…………</w:t>
      </w:r>
    </w:p>
    <w:sectPr w:rsidR="007F69D1" w:rsidRPr="007F69D1" w:rsidSect="009470A3">
      <w:headerReference w:type="default" r:id="rId8"/>
      <w:footerReference w:type="default" r:id="rId9"/>
      <w:footerReference w:type="first" r:id="rId10"/>
      <w:pgSz w:w="11907" w:h="16840" w:code="9"/>
      <w:pgMar w:top="2694" w:right="1418" w:bottom="1418" w:left="1418" w:header="709" w:footer="709"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4885" w:rsidRDefault="00E64885">
      <w:r>
        <w:separator/>
      </w:r>
    </w:p>
  </w:endnote>
  <w:endnote w:type="continuationSeparator" w:id="0">
    <w:p w:rsidR="00E64885" w:rsidRDefault="00E64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1270305"/>
      <w:docPartObj>
        <w:docPartGallery w:val="Page Numbers (Bottom of Page)"/>
        <w:docPartUnique/>
      </w:docPartObj>
    </w:sdtPr>
    <w:sdtEndPr>
      <w:rPr>
        <w:rFonts w:ascii="Arial" w:hAnsi="Arial" w:cs="Arial"/>
        <w:sz w:val="20"/>
        <w:szCs w:val="20"/>
      </w:rPr>
    </w:sdtEndPr>
    <w:sdtContent>
      <w:sdt>
        <w:sdtPr>
          <w:rPr>
            <w:rFonts w:ascii="Arial" w:hAnsi="Arial" w:cs="Arial"/>
            <w:sz w:val="20"/>
            <w:szCs w:val="20"/>
          </w:rPr>
          <w:id w:val="-1769616900"/>
          <w:docPartObj>
            <w:docPartGallery w:val="Page Numbers (Top of Page)"/>
            <w:docPartUnique/>
          </w:docPartObj>
        </w:sdtPr>
        <w:sdtEndPr/>
        <w:sdtContent>
          <w:p w:rsidR="00C60767" w:rsidRPr="00C60767" w:rsidRDefault="00C60767" w:rsidP="00C60767">
            <w:pPr>
              <w:pStyle w:val="Noga"/>
              <w:pBdr>
                <w:bottom w:val="single" w:sz="6" w:space="1" w:color="auto"/>
              </w:pBdr>
              <w:jc w:val="right"/>
              <w:rPr>
                <w:rFonts w:ascii="Arial" w:hAnsi="Arial" w:cs="Arial"/>
                <w:sz w:val="20"/>
                <w:szCs w:val="20"/>
              </w:rPr>
            </w:pPr>
            <w:r w:rsidRPr="00C60767">
              <w:rPr>
                <w:rFonts w:ascii="Arial" w:hAnsi="Arial" w:cs="Arial"/>
                <w:b/>
                <w:bCs/>
                <w:sz w:val="20"/>
                <w:szCs w:val="20"/>
              </w:rPr>
              <w:fldChar w:fldCharType="begin"/>
            </w:r>
            <w:r w:rsidRPr="00C60767">
              <w:rPr>
                <w:rFonts w:ascii="Arial" w:hAnsi="Arial" w:cs="Arial"/>
                <w:b/>
                <w:bCs/>
                <w:sz w:val="20"/>
                <w:szCs w:val="20"/>
              </w:rPr>
              <w:instrText>PAGE</w:instrText>
            </w:r>
            <w:r w:rsidRPr="00C60767">
              <w:rPr>
                <w:rFonts w:ascii="Arial" w:hAnsi="Arial" w:cs="Arial"/>
                <w:b/>
                <w:bCs/>
                <w:sz w:val="20"/>
                <w:szCs w:val="20"/>
              </w:rPr>
              <w:fldChar w:fldCharType="separate"/>
            </w:r>
            <w:r w:rsidRPr="00C60767">
              <w:rPr>
                <w:rFonts w:ascii="Arial" w:hAnsi="Arial" w:cs="Arial"/>
                <w:b/>
                <w:bCs/>
                <w:sz w:val="20"/>
                <w:szCs w:val="20"/>
              </w:rPr>
              <w:t>2</w:t>
            </w:r>
            <w:r w:rsidRPr="00C60767">
              <w:rPr>
                <w:rFonts w:ascii="Arial" w:hAnsi="Arial" w:cs="Arial"/>
                <w:b/>
                <w:bCs/>
                <w:sz w:val="20"/>
                <w:szCs w:val="20"/>
              </w:rPr>
              <w:fldChar w:fldCharType="end"/>
            </w:r>
            <w:r w:rsidRPr="00C60767">
              <w:rPr>
                <w:rFonts w:ascii="Arial" w:hAnsi="Arial" w:cs="Arial"/>
                <w:sz w:val="20"/>
                <w:szCs w:val="20"/>
              </w:rPr>
              <w:t xml:space="preserve"> / </w:t>
            </w:r>
            <w:r w:rsidRPr="00C60767">
              <w:rPr>
                <w:rFonts w:ascii="Arial" w:hAnsi="Arial" w:cs="Arial"/>
                <w:b/>
                <w:bCs/>
                <w:sz w:val="20"/>
                <w:szCs w:val="20"/>
              </w:rPr>
              <w:fldChar w:fldCharType="begin"/>
            </w:r>
            <w:r w:rsidRPr="00C60767">
              <w:rPr>
                <w:rFonts w:ascii="Arial" w:hAnsi="Arial" w:cs="Arial"/>
                <w:b/>
                <w:bCs/>
                <w:sz w:val="20"/>
                <w:szCs w:val="20"/>
              </w:rPr>
              <w:instrText>NUMPAGES</w:instrText>
            </w:r>
            <w:r w:rsidRPr="00C60767">
              <w:rPr>
                <w:rFonts w:ascii="Arial" w:hAnsi="Arial" w:cs="Arial"/>
                <w:b/>
                <w:bCs/>
                <w:sz w:val="20"/>
                <w:szCs w:val="20"/>
              </w:rPr>
              <w:fldChar w:fldCharType="separate"/>
            </w:r>
            <w:r w:rsidRPr="00C60767">
              <w:rPr>
                <w:rFonts w:ascii="Arial" w:hAnsi="Arial" w:cs="Arial"/>
                <w:b/>
                <w:bCs/>
                <w:sz w:val="20"/>
                <w:szCs w:val="20"/>
              </w:rPr>
              <w:t>2</w:t>
            </w:r>
            <w:r w:rsidRPr="00C60767">
              <w:rPr>
                <w:rFonts w:ascii="Arial" w:hAnsi="Arial" w:cs="Arial"/>
                <w:b/>
                <w:bCs/>
                <w:sz w:val="20"/>
                <w:szCs w:val="20"/>
              </w:rPr>
              <w:fldChar w:fldCharType="end"/>
            </w:r>
          </w:p>
        </w:sdtContent>
      </w:sdt>
    </w:sdtContent>
  </w:sdt>
  <w:p w:rsidR="004D253D" w:rsidRPr="00C60767" w:rsidRDefault="00EC4EA9" w:rsidP="008A300D">
    <w:pPr>
      <w:pStyle w:val="Noga"/>
      <w:pBdr>
        <w:top w:val="single" w:sz="4" w:space="1" w:color="auto"/>
      </w:pBdr>
      <w:tabs>
        <w:tab w:val="clear" w:pos="4536"/>
        <w:tab w:val="clear" w:pos="9072"/>
        <w:tab w:val="right" w:pos="-9498"/>
        <w:tab w:val="center" w:pos="-3402"/>
        <w:tab w:val="right" w:pos="9071"/>
      </w:tabs>
      <w:rPr>
        <w:rFonts w:ascii="Arial" w:hAnsi="Arial" w:cs="Arial"/>
        <w:i/>
        <w:iCs/>
        <w:sz w:val="20"/>
        <w:szCs w:val="20"/>
      </w:rPr>
    </w:pPr>
    <w:r w:rsidRPr="00EC4EA9">
      <w:rPr>
        <w:rFonts w:ascii="Arial" w:hAnsi="Arial" w:cs="Arial"/>
        <w:i/>
        <w:iCs/>
        <w:sz w:val="20"/>
        <w:szCs w:val="20"/>
      </w:rPr>
      <w:t>UKC Maribor</w:t>
    </w:r>
    <w:r w:rsidRPr="00EC4EA9">
      <w:rPr>
        <w:rFonts w:ascii="Arial" w:hAnsi="Arial" w:cs="Arial"/>
        <w:i/>
        <w:iCs/>
        <w:sz w:val="20"/>
        <w:szCs w:val="20"/>
      </w:rPr>
      <w:tab/>
      <w:t>Preselitev Oddelka za pljučne bolezni na lokacijo UKC Maribor – oprema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1510283"/>
      <w:docPartObj>
        <w:docPartGallery w:val="Page Numbers (Bottom of Page)"/>
        <w:docPartUnique/>
      </w:docPartObj>
    </w:sdtPr>
    <w:sdtEndPr>
      <w:rPr>
        <w:rFonts w:ascii="Arial" w:hAnsi="Arial" w:cs="Arial"/>
        <w:sz w:val="20"/>
        <w:szCs w:val="20"/>
      </w:rPr>
    </w:sdtEndPr>
    <w:sdtContent>
      <w:p w:rsidR="00443239" w:rsidRDefault="00443239">
        <w:pPr>
          <w:pStyle w:val="Noga"/>
          <w:jc w:val="right"/>
          <w:rPr>
            <w:rFonts w:ascii="Arial" w:hAnsi="Arial" w:cs="Arial"/>
            <w:sz w:val="20"/>
            <w:szCs w:val="20"/>
          </w:rPr>
        </w:pPr>
        <w:r w:rsidRPr="00443239">
          <w:rPr>
            <w:rFonts w:ascii="Arial" w:hAnsi="Arial" w:cs="Arial"/>
            <w:sz w:val="20"/>
            <w:szCs w:val="20"/>
          </w:rPr>
          <w:fldChar w:fldCharType="begin"/>
        </w:r>
        <w:r w:rsidRPr="00443239">
          <w:rPr>
            <w:rFonts w:ascii="Arial" w:hAnsi="Arial" w:cs="Arial"/>
            <w:sz w:val="20"/>
            <w:szCs w:val="20"/>
          </w:rPr>
          <w:instrText>PAGE   \* MERGEFORMAT</w:instrText>
        </w:r>
        <w:r w:rsidRPr="00443239">
          <w:rPr>
            <w:rFonts w:ascii="Arial" w:hAnsi="Arial" w:cs="Arial"/>
            <w:sz w:val="20"/>
            <w:szCs w:val="20"/>
          </w:rPr>
          <w:fldChar w:fldCharType="separate"/>
        </w:r>
        <w:r w:rsidRPr="00443239">
          <w:rPr>
            <w:rFonts w:ascii="Arial" w:hAnsi="Arial" w:cs="Arial"/>
            <w:sz w:val="20"/>
            <w:szCs w:val="20"/>
          </w:rPr>
          <w:t>2</w:t>
        </w:r>
        <w:r w:rsidRPr="00443239">
          <w:rPr>
            <w:rFonts w:ascii="Arial" w:hAnsi="Arial" w:cs="Arial"/>
            <w:sz w:val="20"/>
            <w:szCs w:val="20"/>
          </w:rPr>
          <w:fldChar w:fldCharType="end"/>
        </w:r>
        <w:r w:rsidRPr="00443239">
          <w:rPr>
            <w:rFonts w:ascii="Arial" w:hAnsi="Arial" w:cs="Arial"/>
            <w:sz w:val="20"/>
            <w:szCs w:val="20"/>
          </w:rPr>
          <w:t>/2</w:t>
        </w:r>
      </w:p>
    </w:sdtContent>
  </w:sdt>
  <w:p w:rsidR="00443239" w:rsidRPr="00443239" w:rsidRDefault="00443239" w:rsidP="00443239">
    <w:pPr>
      <w:pStyle w:val="Noga"/>
      <w:pBdr>
        <w:top w:val="single" w:sz="4" w:space="1" w:color="auto"/>
      </w:pBdr>
      <w:tabs>
        <w:tab w:val="clear" w:pos="4536"/>
      </w:tabs>
      <w:rPr>
        <w:rFonts w:ascii="Arial" w:hAnsi="Arial" w:cs="Arial"/>
        <w:i/>
        <w:iCs/>
        <w:sz w:val="20"/>
        <w:szCs w:val="20"/>
      </w:rPr>
    </w:pPr>
    <w:r w:rsidRPr="00443239">
      <w:rPr>
        <w:rFonts w:ascii="Arial" w:hAnsi="Arial" w:cs="Arial"/>
        <w:i/>
        <w:iCs/>
        <w:sz w:val="20"/>
        <w:szCs w:val="20"/>
      </w:rPr>
      <w:t>UKC Maribor</w:t>
    </w:r>
    <w:r w:rsidRPr="00443239">
      <w:rPr>
        <w:rFonts w:ascii="Arial" w:hAnsi="Arial" w:cs="Arial"/>
        <w:i/>
        <w:iCs/>
        <w:sz w:val="20"/>
        <w:szCs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4885" w:rsidRDefault="00E64885">
      <w:r>
        <w:separator/>
      </w:r>
    </w:p>
  </w:footnote>
  <w:footnote w:type="continuationSeparator" w:id="0">
    <w:p w:rsidR="00E64885" w:rsidRDefault="00E64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0A3" w:rsidRPr="009470A3" w:rsidRDefault="009470A3" w:rsidP="009470A3">
    <w:pPr>
      <w:tabs>
        <w:tab w:val="right" w:pos="9071"/>
      </w:tabs>
      <w:jc w:val="both"/>
      <w:rPr>
        <w:rFonts w:ascii="Arial" w:hAnsi="Arial" w:cs="Arial"/>
        <w:b/>
        <w:bCs/>
        <w:sz w:val="28"/>
        <w:szCs w:val="28"/>
      </w:rPr>
    </w:pPr>
    <w:bookmarkStart w:id="3" w:name="_Hlk93392887"/>
    <w:r>
      <w:rPr>
        <w:rFonts w:ascii="Arial" w:hAnsi="Arial" w:cs="Arial"/>
        <w:sz w:val="22"/>
        <w:szCs w:val="22"/>
      </w:rPr>
      <w:tab/>
    </w:r>
    <w:r w:rsidR="007F69D1" w:rsidRPr="007F69D1">
      <w:rPr>
        <w:rFonts w:ascii="Arial" w:hAnsi="Arial" w:cs="Arial"/>
        <w:b/>
        <w:bCs/>
        <w:sz w:val="28"/>
        <w:szCs w:val="28"/>
      </w:rPr>
      <w:t>OBR-2.2</w:t>
    </w:r>
  </w:p>
  <w:p w:rsidR="009470A3" w:rsidRDefault="009470A3" w:rsidP="009470A3">
    <w:pPr>
      <w:tabs>
        <w:tab w:val="right" w:pos="9071"/>
      </w:tabs>
      <w:jc w:val="both"/>
      <w:rPr>
        <w:rFonts w:ascii="Arial" w:hAnsi="Arial" w:cs="Arial"/>
        <w:sz w:val="22"/>
        <w:szCs w:val="22"/>
      </w:rPr>
    </w:pPr>
  </w:p>
  <w:p w:rsidR="009470A3" w:rsidRDefault="009470A3" w:rsidP="00E72F93">
    <w:pPr>
      <w:jc w:val="both"/>
      <w:rPr>
        <w:rFonts w:ascii="Arial" w:hAnsi="Arial" w:cs="Arial"/>
        <w:sz w:val="22"/>
        <w:szCs w:val="22"/>
      </w:rPr>
    </w:pPr>
  </w:p>
  <w:bookmarkEnd w:id="3"/>
  <w:p w:rsidR="00E72F93" w:rsidRPr="004D253D" w:rsidRDefault="00D4794F" w:rsidP="00E72F93">
    <w:pPr>
      <w:jc w:val="both"/>
      <w:rPr>
        <w:rFonts w:ascii="Arial" w:hAnsi="Arial" w:cs="Arial"/>
        <w:sz w:val="22"/>
        <w:szCs w:val="22"/>
      </w:rPr>
    </w:pPr>
    <w:r>
      <w:rPr>
        <w:rFonts w:ascii="Arial" w:hAnsi="Arial" w:cs="Arial"/>
        <w:noProof/>
        <w:sz w:val="22"/>
        <w:szCs w:val="22"/>
      </w:rPr>
      <w:drawing>
        <wp:anchor distT="0" distB="0" distL="114300" distR="114300" simplePos="0" relativeHeight="251661312" behindDoc="0" locked="0" layoutInCell="1" allowOverlap="1" wp14:anchorId="0AFEAB49" wp14:editId="66FDBFC5">
          <wp:simplePos x="0" y="0"/>
          <wp:positionH relativeFrom="column">
            <wp:posOffset>1878965</wp:posOffset>
          </wp:positionH>
          <wp:positionV relativeFrom="paragraph">
            <wp:posOffset>-312420</wp:posOffset>
          </wp:positionV>
          <wp:extent cx="1847850" cy="979170"/>
          <wp:effectExtent l="0" t="0" r="0" b="0"/>
          <wp:wrapSquare wrapText="bothSides"/>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7850" cy="979170"/>
                  </a:xfrm>
                  <a:prstGeom prst="rect">
                    <a:avLst/>
                  </a:prstGeom>
                  <a:noFill/>
                </pic:spPr>
              </pic:pic>
            </a:graphicData>
          </a:graphic>
          <wp14:sizeRelH relativeFrom="margin">
            <wp14:pctWidth>0</wp14:pctWidth>
          </wp14:sizeRelH>
          <wp14:sizeRelV relativeFrom="margin">
            <wp14:pctHeight>0</wp14:pctHeight>
          </wp14:sizeRelV>
        </wp:anchor>
      </w:drawing>
    </w:r>
    <w:r w:rsidRPr="004D253D">
      <w:rPr>
        <w:rFonts w:ascii="Arial" w:hAnsi="Arial" w:cs="Arial"/>
        <w:noProof/>
        <w:sz w:val="22"/>
        <w:szCs w:val="22"/>
      </w:rPr>
      <w:drawing>
        <wp:anchor distT="0" distB="0" distL="114300" distR="114300" simplePos="0" relativeHeight="251659264" behindDoc="1" locked="0" layoutInCell="1" allowOverlap="1" wp14:anchorId="2BEDC90A" wp14:editId="5C464691">
          <wp:simplePos x="0" y="0"/>
          <wp:positionH relativeFrom="column">
            <wp:posOffset>4157345</wp:posOffset>
          </wp:positionH>
          <wp:positionV relativeFrom="paragraph">
            <wp:posOffset>76200</wp:posOffset>
          </wp:positionV>
          <wp:extent cx="2057400" cy="396240"/>
          <wp:effectExtent l="0" t="0" r="0" b="3810"/>
          <wp:wrapTopAndBottom/>
          <wp:docPr id="8" name="Slika 3" descr="dopis-log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dopis-logo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057400" cy="3962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22"/>
        <w:szCs w:val="22"/>
      </w:rPr>
      <w:drawing>
        <wp:anchor distT="0" distB="0" distL="114300" distR="114300" simplePos="0" relativeHeight="251660288" behindDoc="0" locked="0" layoutInCell="1" allowOverlap="1" wp14:anchorId="0F0E22E3" wp14:editId="2C5D1BC2">
          <wp:simplePos x="0" y="0"/>
          <wp:positionH relativeFrom="column">
            <wp:posOffset>-567055</wp:posOffset>
          </wp:positionH>
          <wp:positionV relativeFrom="paragraph">
            <wp:posOffset>-76200</wp:posOffset>
          </wp:positionV>
          <wp:extent cx="2228850" cy="546735"/>
          <wp:effectExtent l="0" t="0" r="0" b="5715"/>
          <wp:wrapSquare wrapText="bothSides"/>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228850" cy="54673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2D77B6"/>
    <w:multiLevelType w:val="singleLevel"/>
    <w:tmpl w:val="895AC2CA"/>
    <w:lvl w:ilvl="0">
      <w:start w:val="1"/>
      <w:numFmt w:val="bullet"/>
      <w:lvlText w:val=""/>
      <w:lvlJc w:val="left"/>
      <w:pPr>
        <w:tabs>
          <w:tab w:val="num" w:pos="417"/>
        </w:tabs>
        <w:ind w:left="113" w:hanging="56"/>
      </w:pPr>
      <w:rPr>
        <w:rFonts w:ascii="Symbol" w:hAnsi="Symbol" w:cs="Symbol" w:hint="default"/>
      </w:rPr>
    </w:lvl>
  </w:abstractNum>
  <w:abstractNum w:abstractNumId="1" w15:restartNumberingAfterBreak="0">
    <w:nsid w:val="37434F97"/>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2" w15:restartNumberingAfterBreak="0">
    <w:nsid w:val="59C80B67"/>
    <w:multiLevelType w:val="hybridMultilevel"/>
    <w:tmpl w:val="444CAAB0"/>
    <w:lvl w:ilvl="0" w:tplc="43883322">
      <w:start w:val="1"/>
      <w:numFmt w:val="bullet"/>
      <w:lvlText w:val="-"/>
      <w:lvlJc w:val="left"/>
      <w:pPr>
        <w:tabs>
          <w:tab w:val="num" w:pos="454"/>
        </w:tabs>
        <w:ind w:left="454" w:hanging="397"/>
      </w:pPr>
      <w:rPr>
        <w:rFonts w:ascii="TimesNewRoman" w:hAnsi="TimesNewRoman" w:cs="TimesNewRoman" w:hint="default"/>
      </w:rPr>
    </w:lvl>
    <w:lvl w:ilvl="1" w:tplc="04240003">
      <w:start w:val="1"/>
      <w:numFmt w:val="bullet"/>
      <w:lvlText w:val="o"/>
      <w:lvlJc w:val="left"/>
      <w:pPr>
        <w:tabs>
          <w:tab w:val="num" w:pos="1497"/>
        </w:tabs>
        <w:ind w:left="1497" w:hanging="360"/>
      </w:pPr>
      <w:rPr>
        <w:rFonts w:ascii="Courier New" w:hAnsi="Courier New" w:cs="Courier New" w:hint="default"/>
      </w:rPr>
    </w:lvl>
    <w:lvl w:ilvl="2" w:tplc="04240005">
      <w:start w:val="1"/>
      <w:numFmt w:val="bullet"/>
      <w:lvlText w:val=""/>
      <w:lvlJc w:val="left"/>
      <w:pPr>
        <w:tabs>
          <w:tab w:val="num" w:pos="2217"/>
        </w:tabs>
        <w:ind w:left="2217" w:hanging="360"/>
      </w:pPr>
      <w:rPr>
        <w:rFonts w:ascii="Wingdings" w:hAnsi="Wingdings" w:cs="Wingdings" w:hint="default"/>
      </w:rPr>
    </w:lvl>
    <w:lvl w:ilvl="3" w:tplc="04240001">
      <w:start w:val="1"/>
      <w:numFmt w:val="bullet"/>
      <w:lvlText w:val=""/>
      <w:lvlJc w:val="left"/>
      <w:pPr>
        <w:tabs>
          <w:tab w:val="num" w:pos="2937"/>
        </w:tabs>
        <w:ind w:left="2937" w:hanging="360"/>
      </w:pPr>
      <w:rPr>
        <w:rFonts w:ascii="Symbol" w:hAnsi="Symbol" w:cs="Symbol" w:hint="default"/>
      </w:rPr>
    </w:lvl>
    <w:lvl w:ilvl="4" w:tplc="04240003">
      <w:start w:val="1"/>
      <w:numFmt w:val="bullet"/>
      <w:lvlText w:val="o"/>
      <w:lvlJc w:val="left"/>
      <w:pPr>
        <w:tabs>
          <w:tab w:val="num" w:pos="3657"/>
        </w:tabs>
        <w:ind w:left="3657" w:hanging="360"/>
      </w:pPr>
      <w:rPr>
        <w:rFonts w:ascii="Courier New" w:hAnsi="Courier New" w:cs="Courier New" w:hint="default"/>
      </w:rPr>
    </w:lvl>
    <w:lvl w:ilvl="5" w:tplc="04240005">
      <w:start w:val="1"/>
      <w:numFmt w:val="bullet"/>
      <w:lvlText w:val=""/>
      <w:lvlJc w:val="left"/>
      <w:pPr>
        <w:tabs>
          <w:tab w:val="num" w:pos="4377"/>
        </w:tabs>
        <w:ind w:left="4377" w:hanging="360"/>
      </w:pPr>
      <w:rPr>
        <w:rFonts w:ascii="Wingdings" w:hAnsi="Wingdings" w:cs="Wingdings" w:hint="default"/>
      </w:rPr>
    </w:lvl>
    <w:lvl w:ilvl="6" w:tplc="04240001">
      <w:start w:val="1"/>
      <w:numFmt w:val="bullet"/>
      <w:lvlText w:val=""/>
      <w:lvlJc w:val="left"/>
      <w:pPr>
        <w:tabs>
          <w:tab w:val="num" w:pos="5097"/>
        </w:tabs>
        <w:ind w:left="5097" w:hanging="360"/>
      </w:pPr>
      <w:rPr>
        <w:rFonts w:ascii="Symbol" w:hAnsi="Symbol" w:cs="Symbol" w:hint="default"/>
      </w:rPr>
    </w:lvl>
    <w:lvl w:ilvl="7" w:tplc="04240003">
      <w:start w:val="1"/>
      <w:numFmt w:val="bullet"/>
      <w:lvlText w:val="o"/>
      <w:lvlJc w:val="left"/>
      <w:pPr>
        <w:tabs>
          <w:tab w:val="num" w:pos="5817"/>
        </w:tabs>
        <w:ind w:left="5817" w:hanging="360"/>
      </w:pPr>
      <w:rPr>
        <w:rFonts w:ascii="Courier New" w:hAnsi="Courier New" w:cs="Courier New" w:hint="default"/>
      </w:rPr>
    </w:lvl>
    <w:lvl w:ilvl="8" w:tplc="04240005">
      <w:start w:val="1"/>
      <w:numFmt w:val="bullet"/>
      <w:lvlText w:val=""/>
      <w:lvlJc w:val="left"/>
      <w:pPr>
        <w:tabs>
          <w:tab w:val="num" w:pos="6537"/>
        </w:tabs>
        <w:ind w:left="6537" w:hanging="360"/>
      </w:pPr>
      <w:rPr>
        <w:rFonts w:ascii="Wingdings" w:hAnsi="Wingdings" w:cs="Wingdings" w:hint="default"/>
      </w:rPr>
    </w:lvl>
  </w:abstractNum>
  <w:abstractNum w:abstractNumId="3" w15:restartNumberingAfterBreak="0">
    <w:nsid w:val="5E2F73D9"/>
    <w:multiLevelType w:val="hybridMultilevel"/>
    <w:tmpl w:val="444CAAB0"/>
    <w:lvl w:ilvl="0" w:tplc="328A284C">
      <w:numFmt w:val="bullet"/>
      <w:lvlText w:val=""/>
      <w:lvlJc w:val="left"/>
      <w:pPr>
        <w:tabs>
          <w:tab w:val="num" w:pos="454"/>
        </w:tabs>
        <w:ind w:left="454" w:hanging="397"/>
      </w:pPr>
      <w:rPr>
        <w:rFonts w:ascii="Symbol" w:hAnsi="Symbol" w:cs="Symbol" w:hint="default"/>
        <w:color w:val="auto"/>
      </w:rPr>
    </w:lvl>
    <w:lvl w:ilvl="1" w:tplc="04240003">
      <w:start w:val="1"/>
      <w:numFmt w:val="bullet"/>
      <w:lvlText w:val="o"/>
      <w:lvlJc w:val="left"/>
      <w:pPr>
        <w:tabs>
          <w:tab w:val="num" w:pos="1497"/>
        </w:tabs>
        <w:ind w:left="1497" w:hanging="360"/>
      </w:pPr>
      <w:rPr>
        <w:rFonts w:ascii="Courier New" w:hAnsi="Courier New" w:cs="Courier New" w:hint="default"/>
      </w:rPr>
    </w:lvl>
    <w:lvl w:ilvl="2" w:tplc="04240005">
      <w:start w:val="1"/>
      <w:numFmt w:val="bullet"/>
      <w:lvlText w:val=""/>
      <w:lvlJc w:val="left"/>
      <w:pPr>
        <w:tabs>
          <w:tab w:val="num" w:pos="2217"/>
        </w:tabs>
        <w:ind w:left="2217" w:hanging="360"/>
      </w:pPr>
      <w:rPr>
        <w:rFonts w:ascii="Wingdings" w:hAnsi="Wingdings" w:cs="Wingdings" w:hint="default"/>
      </w:rPr>
    </w:lvl>
    <w:lvl w:ilvl="3" w:tplc="04240001">
      <w:start w:val="1"/>
      <w:numFmt w:val="bullet"/>
      <w:lvlText w:val=""/>
      <w:lvlJc w:val="left"/>
      <w:pPr>
        <w:tabs>
          <w:tab w:val="num" w:pos="2937"/>
        </w:tabs>
        <w:ind w:left="2937" w:hanging="360"/>
      </w:pPr>
      <w:rPr>
        <w:rFonts w:ascii="Symbol" w:hAnsi="Symbol" w:cs="Symbol" w:hint="default"/>
      </w:rPr>
    </w:lvl>
    <w:lvl w:ilvl="4" w:tplc="04240003">
      <w:start w:val="1"/>
      <w:numFmt w:val="bullet"/>
      <w:lvlText w:val="o"/>
      <w:lvlJc w:val="left"/>
      <w:pPr>
        <w:tabs>
          <w:tab w:val="num" w:pos="3657"/>
        </w:tabs>
        <w:ind w:left="3657" w:hanging="360"/>
      </w:pPr>
      <w:rPr>
        <w:rFonts w:ascii="Courier New" w:hAnsi="Courier New" w:cs="Courier New" w:hint="default"/>
      </w:rPr>
    </w:lvl>
    <w:lvl w:ilvl="5" w:tplc="04240005">
      <w:start w:val="1"/>
      <w:numFmt w:val="bullet"/>
      <w:lvlText w:val=""/>
      <w:lvlJc w:val="left"/>
      <w:pPr>
        <w:tabs>
          <w:tab w:val="num" w:pos="4377"/>
        </w:tabs>
        <w:ind w:left="4377" w:hanging="360"/>
      </w:pPr>
      <w:rPr>
        <w:rFonts w:ascii="Wingdings" w:hAnsi="Wingdings" w:cs="Wingdings" w:hint="default"/>
      </w:rPr>
    </w:lvl>
    <w:lvl w:ilvl="6" w:tplc="04240001">
      <w:start w:val="1"/>
      <w:numFmt w:val="bullet"/>
      <w:lvlText w:val=""/>
      <w:lvlJc w:val="left"/>
      <w:pPr>
        <w:tabs>
          <w:tab w:val="num" w:pos="5097"/>
        </w:tabs>
        <w:ind w:left="5097" w:hanging="360"/>
      </w:pPr>
      <w:rPr>
        <w:rFonts w:ascii="Symbol" w:hAnsi="Symbol" w:cs="Symbol" w:hint="default"/>
      </w:rPr>
    </w:lvl>
    <w:lvl w:ilvl="7" w:tplc="04240003">
      <w:start w:val="1"/>
      <w:numFmt w:val="bullet"/>
      <w:lvlText w:val="o"/>
      <w:lvlJc w:val="left"/>
      <w:pPr>
        <w:tabs>
          <w:tab w:val="num" w:pos="5817"/>
        </w:tabs>
        <w:ind w:left="5817" w:hanging="360"/>
      </w:pPr>
      <w:rPr>
        <w:rFonts w:ascii="Courier New" w:hAnsi="Courier New" w:cs="Courier New" w:hint="default"/>
      </w:rPr>
    </w:lvl>
    <w:lvl w:ilvl="8" w:tplc="04240005">
      <w:start w:val="1"/>
      <w:numFmt w:val="bullet"/>
      <w:lvlText w:val=""/>
      <w:lvlJc w:val="left"/>
      <w:pPr>
        <w:tabs>
          <w:tab w:val="num" w:pos="6537"/>
        </w:tabs>
        <w:ind w:left="6537" w:hanging="360"/>
      </w:pPr>
      <w:rPr>
        <w:rFonts w:ascii="Wingdings" w:hAnsi="Wingdings" w:cs="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eRFk4B/Ayj39SZxCivbPEUWa21Lmjh1EerPFBidrioBEx3KAwpnQWDEMtV7F0nzvTgnu7e473TiCAXRpYsDk5w==" w:salt="+K69s03B0zshQ+we/Lffgw=="/>
  <w:defaultTabStop w:val="708"/>
  <w:hyphenationZone w:val="425"/>
  <w:doNotHyphenateCaps/>
  <w:drawingGridHorizontalSpacing w:val="120"/>
  <w:drawingGridVerticalSpacing w:val="120"/>
  <w:displayHorizontalDrawingGridEvery w:val="0"/>
  <w:displayVerticalDrawingGridEvery w:val="3"/>
  <w:characterSpacingControl w:val="compressPunctuation"/>
  <w:doNotValidateAgainstSchema/>
  <w:doNotDemarcateInvalidXml/>
  <w:hdrShapeDefaults>
    <o:shapedefaults v:ext="edit" spidmax="4300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340"/>
    <w:rsid w:val="00006EAC"/>
    <w:rsid w:val="00010A41"/>
    <w:rsid w:val="00025F3E"/>
    <w:rsid w:val="00027CC9"/>
    <w:rsid w:val="00040943"/>
    <w:rsid w:val="000642A9"/>
    <w:rsid w:val="00070DFD"/>
    <w:rsid w:val="00085CB3"/>
    <w:rsid w:val="00094A1A"/>
    <w:rsid w:val="000A0D86"/>
    <w:rsid w:val="000B5B7B"/>
    <w:rsid w:val="000C7969"/>
    <w:rsid w:val="000F78B5"/>
    <w:rsid w:val="00107113"/>
    <w:rsid w:val="00111090"/>
    <w:rsid w:val="00122B1C"/>
    <w:rsid w:val="00161B7A"/>
    <w:rsid w:val="001C0611"/>
    <w:rsid w:val="001D16F9"/>
    <w:rsid w:val="001D7671"/>
    <w:rsid w:val="001E0F2F"/>
    <w:rsid w:val="001E725C"/>
    <w:rsid w:val="001F450B"/>
    <w:rsid w:val="00206902"/>
    <w:rsid w:val="00221500"/>
    <w:rsid w:val="002514D5"/>
    <w:rsid w:val="002522E5"/>
    <w:rsid w:val="00281DAF"/>
    <w:rsid w:val="00283D8A"/>
    <w:rsid w:val="00295130"/>
    <w:rsid w:val="00297941"/>
    <w:rsid w:val="002B6D49"/>
    <w:rsid w:val="002E059B"/>
    <w:rsid w:val="00325501"/>
    <w:rsid w:val="00350937"/>
    <w:rsid w:val="003804F3"/>
    <w:rsid w:val="003825BE"/>
    <w:rsid w:val="003A0C7C"/>
    <w:rsid w:val="00426286"/>
    <w:rsid w:val="00432F47"/>
    <w:rsid w:val="00443239"/>
    <w:rsid w:val="004464F2"/>
    <w:rsid w:val="004601BE"/>
    <w:rsid w:val="00463778"/>
    <w:rsid w:val="004733C0"/>
    <w:rsid w:val="00491387"/>
    <w:rsid w:val="00496BA3"/>
    <w:rsid w:val="004A736C"/>
    <w:rsid w:val="004B7358"/>
    <w:rsid w:val="004B7E53"/>
    <w:rsid w:val="004C016C"/>
    <w:rsid w:val="004C1A5B"/>
    <w:rsid w:val="004D253D"/>
    <w:rsid w:val="004E3DE4"/>
    <w:rsid w:val="00501F73"/>
    <w:rsid w:val="0051332F"/>
    <w:rsid w:val="00525969"/>
    <w:rsid w:val="00525E2F"/>
    <w:rsid w:val="00552181"/>
    <w:rsid w:val="005665F8"/>
    <w:rsid w:val="00566C8C"/>
    <w:rsid w:val="00567D40"/>
    <w:rsid w:val="005721E6"/>
    <w:rsid w:val="0058417C"/>
    <w:rsid w:val="0058454C"/>
    <w:rsid w:val="005A6C48"/>
    <w:rsid w:val="005A7DE5"/>
    <w:rsid w:val="005C3F82"/>
    <w:rsid w:val="005D7536"/>
    <w:rsid w:val="005E1B12"/>
    <w:rsid w:val="005E5994"/>
    <w:rsid w:val="005E673B"/>
    <w:rsid w:val="005F7354"/>
    <w:rsid w:val="00617C98"/>
    <w:rsid w:val="0062619E"/>
    <w:rsid w:val="006439FE"/>
    <w:rsid w:val="00655001"/>
    <w:rsid w:val="0066463D"/>
    <w:rsid w:val="0067237D"/>
    <w:rsid w:val="00680AD6"/>
    <w:rsid w:val="006A4B22"/>
    <w:rsid w:val="006A50FF"/>
    <w:rsid w:val="006A7973"/>
    <w:rsid w:val="006A7E20"/>
    <w:rsid w:val="006C009A"/>
    <w:rsid w:val="006C6BE7"/>
    <w:rsid w:val="00701271"/>
    <w:rsid w:val="007103DE"/>
    <w:rsid w:val="00761B84"/>
    <w:rsid w:val="0077732B"/>
    <w:rsid w:val="007834AE"/>
    <w:rsid w:val="00786E78"/>
    <w:rsid w:val="007B581D"/>
    <w:rsid w:val="007D5C40"/>
    <w:rsid w:val="007F4193"/>
    <w:rsid w:val="007F69D1"/>
    <w:rsid w:val="00804C33"/>
    <w:rsid w:val="008131EC"/>
    <w:rsid w:val="00815D17"/>
    <w:rsid w:val="00835782"/>
    <w:rsid w:val="008850CF"/>
    <w:rsid w:val="008A15DA"/>
    <w:rsid w:val="008A2266"/>
    <w:rsid w:val="008A300D"/>
    <w:rsid w:val="008B4DCA"/>
    <w:rsid w:val="008B66BC"/>
    <w:rsid w:val="00914AB8"/>
    <w:rsid w:val="00941423"/>
    <w:rsid w:val="009470A3"/>
    <w:rsid w:val="00957F19"/>
    <w:rsid w:val="0096159F"/>
    <w:rsid w:val="0096606E"/>
    <w:rsid w:val="00981307"/>
    <w:rsid w:val="00997CF9"/>
    <w:rsid w:val="00A119DE"/>
    <w:rsid w:val="00A21186"/>
    <w:rsid w:val="00A73722"/>
    <w:rsid w:val="00A767D6"/>
    <w:rsid w:val="00A768FB"/>
    <w:rsid w:val="00A80958"/>
    <w:rsid w:val="00A84A9F"/>
    <w:rsid w:val="00AA38CF"/>
    <w:rsid w:val="00AA536D"/>
    <w:rsid w:val="00AB1D8F"/>
    <w:rsid w:val="00AF1011"/>
    <w:rsid w:val="00AF23BE"/>
    <w:rsid w:val="00B34714"/>
    <w:rsid w:val="00B409EB"/>
    <w:rsid w:val="00B804EA"/>
    <w:rsid w:val="00BC1E14"/>
    <w:rsid w:val="00BC1EDC"/>
    <w:rsid w:val="00BC365B"/>
    <w:rsid w:val="00BD49FC"/>
    <w:rsid w:val="00BE0A3D"/>
    <w:rsid w:val="00BE7B62"/>
    <w:rsid w:val="00BF77B3"/>
    <w:rsid w:val="00C17DA1"/>
    <w:rsid w:val="00C54340"/>
    <w:rsid w:val="00C60767"/>
    <w:rsid w:val="00C86426"/>
    <w:rsid w:val="00C86508"/>
    <w:rsid w:val="00C971F6"/>
    <w:rsid w:val="00CA569E"/>
    <w:rsid w:val="00D01035"/>
    <w:rsid w:val="00D12C6E"/>
    <w:rsid w:val="00D210D7"/>
    <w:rsid w:val="00D41B05"/>
    <w:rsid w:val="00D4794F"/>
    <w:rsid w:val="00D606CA"/>
    <w:rsid w:val="00D6133D"/>
    <w:rsid w:val="00D7184E"/>
    <w:rsid w:val="00D7367E"/>
    <w:rsid w:val="00D750C6"/>
    <w:rsid w:val="00D7551A"/>
    <w:rsid w:val="00DA187B"/>
    <w:rsid w:val="00DA6B2D"/>
    <w:rsid w:val="00DA7856"/>
    <w:rsid w:val="00DE1637"/>
    <w:rsid w:val="00DF0487"/>
    <w:rsid w:val="00E076F3"/>
    <w:rsid w:val="00E156DF"/>
    <w:rsid w:val="00E2358F"/>
    <w:rsid w:val="00E30FF8"/>
    <w:rsid w:val="00E4564A"/>
    <w:rsid w:val="00E60572"/>
    <w:rsid w:val="00E64885"/>
    <w:rsid w:val="00E7182C"/>
    <w:rsid w:val="00E72F93"/>
    <w:rsid w:val="00E84C3E"/>
    <w:rsid w:val="00EA4238"/>
    <w:rsid w:val="00EC0510"/>
    <w:rsid w:val="00EC4EA9"/>
    <w:rsid w:val="00ED7A0D"/>
    <w:rsid w:val="00F02BE8"/>
    <w:rsid w:val="00F37215"/>
    <w:rsid w:val="00F56ACC"/>
    <w:rsid w:val="00FB4201"/>
    <w:rsid w:val="00FC3AB3"/>
    <w:rsid w:val="00FC4105"/>
    <w:rsid w:val="00FC651C"/>
    <w:rsid w:val="00FF26F7"/>
    <w:rsid w:val="00FF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oNotEmbedSmartTags/>
  <w:decimalSymbol w:val=","/>
  <w:listSeparator w:val=";"/>
  <w15:chartTrackingRefBased/>
  <w15:docId w15:val="{01BBDA59-D89F-4873-828E-1237C7EB1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Body Text 2"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autoSpaceDE w:val="0"/>
      <w:autoSpaceDN w:val="0"/>
    </w:pPr>
    <w:rPr>
      <w:sz w:val="24"/>
      <w:szCs w:val="24"/>
    </w:rPr>
  </w:style>
  <w:style w:type="paragraph" w:styleId="Naslov1">
    <w:name w:val="heading 1"/>
    <w:basedOn w:val="Navaden"/>
    <w:next w:val="Navaden"/>
    <w:qFormat/>
    <w:pPr>
      <w:keepNext/>
      <w:jc w:val="center"/>
      <w:outlineLvl w:val="0"/>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99"/>
    <w:pPr>
      <w:jc w:val="center"/>
    </w:pPr>
    <w:rPr>
      <w:b/>
      <w:bCs/>
      <w:i/>
      <w:iCs/>
    </w:rPr>
  </w:style>
  <w:style w:type="paragraph" w:styleId="Noga">
    <w:name w:val="footer"/>
    <w:basedOn w:val="Navaden"/>
    <w:link w:val="NogaZnak"/>
    <w:uiPriority w:val="99"/>
    <w:pPr>
      <w:tabs>
        <w:tab w:val="center" w:pos="4536"/>
        <w:tab w:val="right" w:pos="9072"/>
      </w:tabs>
    </w:pPr>
  </w:style>
  <w:style w:type="character" w:styleId="tevilkastrani">
    <w:name w:val="page number"/>
    <w:basedOn w:val="Privzetapisavaodstavka"/>
  </w:style>
  <w:style w:type="paragraph" w:styleId="Glava">
    <w:name w:val="header"/>
    <w:basedOn w:val="Navaden"/>
    <w:link w:val="GlavaZnak"/>
    <w:uiPriority w:val="99"/>
    <w:pPr>
      <w:tabs>
        <w:tab w:val="center" w:pos="4536"/>
        <w:tab w:val="right" w:pos="9072"/>
      </w:tabs>
    </w:pPr>
  </w:style>
  <w:style w:type="paragraph" w:styleId="Telobesedila2">
    <w:name w:val="Body Text 2"/>
    <w:basedOn w:val="Navaden"/>
    <w:link w:val="Telobesedila2Znak"/>
    <w:uiPriority w:val="99"/>
    <w:pPr>
      <w:tabs>
        <w:tab w:val="left" w:pos="4962"/>
      </w:tabs>
      <w:jc w:val="both"/>
    </w:pPr>
  </w:style>
  <w:style w:type="character" w:customStyle="1" w:styleId="TelobesedilaZnak">
    <w:name w:val="Telo besedila Znak"/>
    <w:link w:val="Telobesedila"/>
    <w:uiPriority w:val="99"/>
    <w:locked/>
    <w:rsid w:val="00010A41"/>
    <w:rPr>
      <w:b/>
      <w:bCs/>
      <w:i/>
      <w:iCs/>
      <w:sz w:val="24"/>
      <w:szCs w:val="24"/>
    </w:rPr>
  </w:style>
  <w:style w:type="character" w:customStyle="1" w:styleId="Telobesedila2Znak">
    <w:name w:val="Telo besedila 2 Znak"/>
    <w:link w:val="Telobesedila2"/>
    <w:uiPriority w:val="99"/>
    <w:locked/>
    <w:rsid w:val="00010A41"/>
    <w:rPr>
      <w:sz w:val="24"/>
      <w:szCs w:val="24"/>
    </w:rPr>
  </w:style>
  <w:style w:type="character" w:customStyle="1" w:styleId="NogaZnak">
    <w:name w:val="Noga Znak"/>
    <w:link w:val="Noga"/>
    <w:uiPriority w:val="99"/>
    <w:rsid w:val="00010A41"/>
    <w:rPr>
      <w:sz w:val="24"/>
      <w:szCs w:val="24"/>
    </w:rPr>
  </w:style>
  <w:style w:type="character" w:customStyle="1" w:styleId="GlavaZnak">
    <w:name w:val="Glava Znak"/>
    <w:link w:val="Glava"/>
    <w:uiPriority w:val="99"/>
    <w:rsid w:val="001D7671"/>
    <w:rPr>
      <w:sz w:val="24"/>
      <w:szCs w:val="24"/>
    </w:rPr>
  </w:style>
  <w:style w:type="paragraph" w:styleId="Besedilooblaka">
    <w:name w:val="Balloon Text"/>
    <w:basedOn w:val="Navaden"/>
    <w:link w:val="BesedilooblakaZnak"/>
    <w:rsid w:val="005A7DE5"/>
    <w:rPr>
      <w:rFonts w:ascii="Segoe UI" w:hAnsi="Segoe UI" w:cs="Segoe UI"/>
      <w:sz w:val="18"/>
      <w:szCs w:val="18"/>
    </w:rPr>
  </w:style>
  <w:style w:type="character" w:customStyle="1" w:styleId="BesedilooblakaZnak">
    <w:name w:val="Besedilo oblačka Znak"/>
    <w:basedOn w:val="Privzetapisavaodstavka"/>
    <w:link w:val="Besedilooblaka"/>
    <w:rsid w:val="005A7DE5"/>
    <w:rPr>
      <w:rFonts w:ascii="Segoe UI" w:hAnsi="Segoe UI" w:cs="Segoe UI"/>
      <w:sz w:val="18"/>
      <w:szCs w:val="18"/>
    </w:rPr>
  </w:style>
  <w:style w:type="paragraph" w:styleId="Sprotnaopomba-besedilo">
    <w:name w:val="footnote text"/>
    <w:basedOn w:val="Navaden"/>
    <w:link w:val="Sprotnaopomba-besediloZnak"/>
    <w:rsid w:val="005721E6"/>
    <w:pPr>
      <w:autoSpaceDE/>
      <w:autoSpaceDN/>
    </w:pPr>
    <w:rPr>
      <w:sz w:val="20"/>
      <w:szCs w:val="20"/>
    </w:rPr>
  </w:style>
  <w:style w:type="character" w:customStyle="1" w:styleId="Sprotnaopomba-besediloZnak">
    <w:name w:val="Sprotna opomba - besedilo Znak"/>
    <w:basedOn w:val="Privzetapisavaodstavka"/>
    <w:link w:val="Sprotnaopomba-besedilo"/>
    <w:rsid w:val="005721E6"/>
  </w:style>
  <w:style w:type="character" w:styleId="Sprotnaopomba-sklic">
    <w:name w:val="footnote reference"/>
    <w:rsid w:val="005721E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BA7B63-C62C-4D3A-A5E4-14F1555AE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684</Words>
  <Characters>3902</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SPLOŠNA BOLNIŠNICA MARIBOR</vt:lpstr>
    </vt:vector>
  </TitlesOfParts>
  <Company>SBM</Company>
  <LinksUpToDate>false</LinksUpToDate>
  <CharactersWithSpaces>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MARIBOR</dc:title>
  <dc:subject/>
  <dc:creator>RC</dc:creator>
  <cp:keywords/>
  <dc:description/>
  <cp:lastModifiedBy>Dejan SIMIĆ</cp:lastModifiedBy>
  <cp:revision>5</cp:revision>
  <cp:lastPrinted>2022-01-18T08:25:00Z</cp:lastPrinted>
  <dcterms:created xsi:type="dcterms:W3CDTF">2022-02-15T12:29:00Z</dcterms:created>
  <dcterms:modified xsi:type="dcterms:W3CDTF">2022-02-15T14:25:00Z</dcterms:modified>
</cp:coreProperties>
</file>